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15" w:rsidRPr="00F01B15" w:rsidRDefault="00F01B15">
      <w:pPr>
        <w:pStyle w:val="ConsPlusNormal"/>
        <w:spacing w:before="280"/>
        <w:jc w:val="center"/>
      </w:pPr>
      <w:r w:rsidRPr="00F01B15">
        <w:t>ДОГОВОР N _____</w:t>
      </w:r>
    </w:p>
    <w:p w:rsidR="00F01B15" w:rsidRPr="00F01B15" w:rsidRDefault="00F01B15">
      <w:pPr>
        <w:pStyle w:val="ConsPlusNormal"/>
        <w:jc w:val="center"/>
      </w:pPr>
      <w:r w:rsidRPr="00F01B15">
        <w:t>перевозки груза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nformat"/>
        <w:jc w:val="both"/>
      </w:pPr>
      <w:r w:rsidRPr="00F01B15">
        <w:t xml:space="preserve">    г. __________                                     "___"________ ____ г.</w:t>
      </w:r>
    </w:p>
    <w:p w:rsidR="00F01B15" w:rsidRPr="00F01B15" w:rsidRDefault="00F01B15">
      <w:pPr>
        <w:pStyle w:val="ConsPlusNonformat"/>
        <w:jc w:val="both"/>
      </w:pPr>
    </w:p>
    <w:p w:rsidR="00F01B15" w:rsidRPr="00F01B15" w:rsidRDefault="00F01B15">
      <w:pPr>
        <w:pStyle w:val="ConsPlusNonformat"/>
        <w:jc w:val="both"/>
      </w:pPr>
      <w:r w:rsidRPr="00F01B15">
        <w:t xml:space="preserve">    _________________________________ "__________________", ОГРН _____, ИНН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   (организационно-правовая форма)     (наименование)</w:t>
      </w:r>
    </w:p>
    <w:p w:rsidR="00F01B15" w:rsidRPr="00F01B15" w:rsidRDefault="00F01B15">
      <w:pPr>
        <w:pStyle w:val="ConsPlusNonformat"/>
        <w:jc w:val="both"/>
      </w:pPr>
      <w:r w:rsidRPr="00F01B15">
        <w:t>_________, в лице ______________________________, действующего на основании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                 (Ф.И.О. уполномоченного лица)</w:t>
      </w:r>
    </w:p>
    <w:p w:rsidR="00F01B15" w:rsidRPr="00F01B15" w:rsidRDefault="00F01B15">
      <w:pPr>
        <w:pStyle w:val="ConsPlusNonformat"/>
        <w:jc w:val="both"/>
      </w:pPr>
      <w:r w:rsidRPr="00F01B15">
        <w:t>___________________________________________________________________________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(Устава от "___"________ ____ г. (вариант: в ред. от "___"_______ ____ г.),</w:t>
      </w:r>
    </w:p>
    <w:p w:rsidR="00F01B15" w:rsidRPr="00F01B15" w:rsidRDefault="00F01B15">
      <w:pPr>
        <w:pStyle w:val="ConsPlusNonformat"/>
        <w:jc w:val="both"/>
      </w:pPr>
      <w:r w:rsidRPr="00F01B15">
        <w:t>___________________________________________________________________________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доверенности от "___"_________ ____ г. N __, вид документа, удостоверяющего</w:t>
      </w:r>
    </w:p>
    <w:p w:rsidR="00F01B15" w:rsidRPr="00F01B15" w:rsidRDefault="00F01B15">
      <w:pPr>
        <w:pStyle w:val="ConsPlusNonformat"/>
        <w:jc w:val="both"/>
      </w:pPr>
      <w:r w:rsidRPr="00F01B15">
        <w:t>__________________________________________________________________________,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          личность (указать реквизиты, кем и когда выдан))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  (Вариант, если отправитель - физическое лицо:</w:t>
      </w:r>
    </w:p>
    <w:p w:rsidR="00F01B15" w:rsidRPr="00F01B15" w:rsidRDefault="00F01B15">
      <w:pPr>
        <w:pStyle w:val="ConsPlusNonformat"/>
        <w:jc w:val="both"/>
      </w:pPr>
      <w:r w:rsidRPr="00F01B15">
        <w:t>_____________________________________, "__"_____________ ___ года рождения,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        (Ф.И.О. полностью)             (число, месяц, год)</w:t>
      </w:r>
    </w:p>
    <w:p w:rsidR="00F01B15" w:rsidRPr="00F01B15" w:rsidRDefault="00F01B15">
      <w:pPr>
        <w:pStyle w:val="ConsPlusNonformat"/>
        <w:jc w:val="both"/>
      </w:pPr>
      <w:r w:rsidRPr="00F01B15">
        <w:t>___________________________________________ 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(вид документа, удостоверяющего личность)      (реквизиты документа,</w:t>
      </w:r>
    </w:p>
    <w:p w:rsidR="00F01B15" w:rsidRPr="00F01B15" w:rsidRDefault="00F01B15">
      <w:pPr>
        <w:pStyle w:val="ConsPlusNonformat"/>
        <w:jc w:val="both"/>
      </w:pPr>
      <w:r w:rsidRPr="00F01B15">
        <w:t>___________________________________ _______________________________________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   удостоверяющего личность)          (наименование органа, выдавшего</w:t>
      </w:r>
    </w:p>
    <w:p w:rsidR="00F01B15" w:rsidRPr="00F01B15" w:rsidRDefault="00F01B15">
      <w:pPr>
        <w:pStyle w:val="ConsPlusNonformat"/>
        <w:jc w:val="both"/>
      </w:pPr>
      <w:r w:rsidRPr="00F01B15">
        <w:t>______________________________________,    зарегистрирован    по    адресу: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документ, удостоверяющий личность)</w:t>
      </w:r>
    </w:p>
    <w:p w:rsidR="00F01B15" w:rsidRPr="00F01B15" w:rsidRDefault="00F01B15">
      <w:pPr>
        <w:pStyle w:val="ConsPlusNonformat"/>
        <w:jc w:val="both"/>
      </w:pPr>
      <w:r w:rsidRPr="00F01B15">
        <w:t>__________________________________________________________________________,</w:t>
      </w:r>
    </w:p>
    <w:p w:rsidR="00F01B15" w:rsidRPr="00F01B15" w:rsidRDefault="00F01B15">
      <w:pPr>
        <w:pStyle w:val="ConsPlusNonformat"/>
        <w:jc w:val="both"/>
      </w:pPr>
      <w:r w:rsidRPr="00F01B15">
        <w:t>проживающ__ по адресу:___________________________________________________),</w:t>
      </w:r>
    </w:p>
    <w:p w:rsidR="00F01B15" w:rsidRPr="00F01B15" w:rsidRDefault="00F01B15">
      <w:pPr>
        <w:pStyle w:val="ConsPlusNonformat"/>
        <w:jc w:val="both"/>
      </w:pPr>
      <w:r w:rsidRPr="00F01B15">
        <w:t>именуем____    в    дальнейшем    "Отправитель",   с   одной   стороны,   и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  __________________________________ "_________________", ОГРН _____, ИНН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   (организационно-правовая форма)    (наименование)</w:t>
      </w:r>
    </w:p>
    <w:p w:rsidR="00F01B15" w:rsidRPr="00F01B15" w:rsidRDefault="00F01B15">
      <w:pPr>
        <w:pStyle w:val="ConsPlusNonformat"/>
        <w:jc w:val="both"/>
      </w:pPr>
      <w:r w:rsidRPr="00F01B15">
        <w:t>_________, в лице ______________________________, действующего на основании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                 (Ф.И.О. уполномоченного лица)</w:t>
      </w:r>
    </w:p>
    <w:p w:rsidR="00F01B15" w:rsidRPr="00F01B15" w:rsidRDefault="00F01B15">
      <w:pPr>
        <w:pStyle w:val="ConsPlusNonformat"/>
        <w:jc w:val="both"/>
      </w:pPr>
      <w:r w:rsidRPr="00F01B15">
        <w:t>___________________________________________________________________________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(Устава от "___"________ ____ г. (вариант: в ред. от "___"_______ ____ г.),</w:t>
      </w:r>
    </w:p>
    <w:p w:rsidR="00F01B15" w:rsidRPr="00F01B15" w:rsidRDefault="00F01B15">
      <w:pPr>
        <w:pStyle w:val="ConsPlusNonformat"/>
        <w:jc w:val="both"/>
      </w:pPr>
      <w:r w:rsidRPr="00F01B15">
        <w:t>___________________________________________________________________________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доверенности от "___"_________ ____ г. N __, вид документа, удостоверяющего</w:t>
      </w:r>
    </w:p>
    <w:p w:rsidR="00F01B15" w:rsidRPr="00F01B15" w:rsidRDefault="00F01B15">
      <w:pPr>
        <w:pStyle w:val="ConsPlusNonformat"/>
        <w:jc w:val="both"/>
      </w:pPr>
      <w:r w:rsidRPr="00F01B15">
        <w:t>__________________________________________________________________________,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          личность (указать реквизиты, кем и когда выдан))</w:t>
      </w:r>
    </w:p>
    <w:p w:rsidR="00F01B15" w:rsidRPr="00F01B15" w:rsidRDefault="00F01B15">
      <w:pPr>
        <w:pStyle w:val="ConsPlusNonformat"/>
        <w:jc w:val="both"/>
      </w:pPr>
      <w:r w:rsidRPr="00F01B15">
        <w:t>именуем____   в   дальнейшем  "Перевозчик",  с  другой  стороны,  совместно</w:t>
      </w:r>
    </w:p>
    <w:p w:rsidR="00F01B15" w:rsidRPr="00F01B15" w:rsidRDefault="00F01B15">
      <w:pPr>
        <w:pStyle w:val="ConsPlusNonformat"/>
        <w:jc w:val="both"/>
      </w:pPr>
      <w:r w:rsidRPr="00F01B15">
        <w:t>именуемые   в   дальнейшем   "Стороны",   заключили   настоящий  Договор  о</w:t>
      </w:r>
    </w:p>
    <w:p w:rsidR="00F01B15" w:rsidRPr="00F01B15" w:rsidRDefault="00F01B15">
      <w:pPr>
        <w:pStyle w:val="ConsPlusNonformat"/>
        <w:jc w:val="both"/>
      </w:pPr>
      <w:r w:rsidRPr="00F01B15">
        <w:t>нижеследующем: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jc w:val="center"/>
        <w:outlineLvl w:val="0"/>
      </w:pPr>
      <w:r w:rsidRPr="00F01B15">
        <w:t>1. ПРЕДМЕТ ДОГОВОРА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ind w:firstLine="540"/>
        <w:jc w:val="both"/>
      </w:pPr>
      <w:r w:rsidRPr="00F01B15">
        <w:t>1.1. По настоящему Договору Перевозчик обязуется доставить вверенный ему Отправителем груз ________________________ (наименование, качество, другие индивидуальные признаки) в количестве _____ (_____________) _____________, именуемый в дальнейшем "груз", из пункта отправления ______________ в пункт назначения: _______________ по маршруту ____________ - _______________ - ______________, выдать груз Получателю, а Отправитель обязуется уплатить за перевозку груза плату, установленную настоящим Договором.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Полный перечень и описание груза указаны в приложении, являющемся неотъемлемой частью настоящего Договора.</w:t>
      </w:r>
    </w:p>
    <w:p w:rsidR="00F01B15" w:rsidRPr="00F01B15" w:rsidRDefault="00F01B15">
      <w:pPr>
        <w:pStyle w:val="ConsPlusNonformat"/>
        <w:spacing w:before="200"/>
        <w:jc w:val="both"/>
      </w:pPr>
      <w:r w:rsidRPr="00F01B15">
        <w:t xml:space="preserve">    1.2. Перевозка груза осуществляется ___________________________________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транспортом.  Для  перевозки  используются следующие транспортные средства:</w:t>
      </w:r>
    </w:p>
    <w:p w:rsidR="00F01B15" w:rsidRPr="00F01B15" w:rsidRDefault="00F01B15">
      <w:pPr>
        <w:pStyle w:val="ConsPlusNonformat"/>
        <w:jc w:val="both"/>
      </w:pPr>
      <w:r w:rsidRPr="00F01B15">
        <w:t>__________________________________________________________________________.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(грузоподъемность, вместительность, габариты, мощность, оборудование,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                        средства связи и т.п.)</w:t>
      </w:r>
    </w:p>
    <w:p w:rsidR="00F01B15" w:rsidRPr="00F01B15" w:rsidRDefault="00F01B15">
      <w:pPr>
        <w:pStyle w:val="ConsPlusNormal"/>
        <w:ind w:firstLine="540"/>
        <w:jc w:val="both"/>
      </w:pPr>
      <w:r w:rsidRPr="00F01B15">
        <w:t>Перед каждой перевозкой каждое транспортное средство проходит предрейсовый технический осмотр.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lastRenderedPageBreak/>
        <w:t>1.3. График перевозки Стороны согласуют при обработке заявки Отправителя. Форма заявки является неотъемлемой частью настоящего Договора.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1.4. Отправитель в соответствии с нормами действующего законодательства Российской Федерации составляет и передает в ___ срок Перевозчику транспортную накладную, заполняемую в соответствии с правилами перевозок грузов _____________________ транспортом (вариант: коносамент/иной документ на груз, предусмотренный соответствующим транспортным уставом или кодексом).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1.5. Перевозчик исполняет принятые на себя обязанности собственными силами, без привлечения третьих лиц.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(Вариант дополнительно при необходимости: наряду с указанными в ч. 1 ст. 10 Федерального закона от 08.11.2007 N 259-ФЗ "Устав автомобильного транспорта и городского наземного электрического транспорта" документами водитель или экспедитор должен иметь доверенность Перевозчика на получение, доставку, передачу получателю груза.)</w:t>
      </w:r>
    </w:p>
    <w:p w:rsidR="00F01B15" w:rsidRPr="00F01B15" w:rsidRDefault="00F01B15">
      <w:pPr>
        <w:pStyle w:val="ConsPlusNonformat"/>
        <w:spacing w:before="200"/>
        <w:jc w:val="both"/>
      </w:pPr>
      <w:r w:rsidRPr="00F01B15">
        <w:t xml:space="preserve">    1.6. Требования к экипажу(ам): _______________________________________.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                                 (состав, квалификация, стаж, оснащение)</w:t>
      </w:r>
    </w:p>
    <w:p w:rsidR="00F01B15" w:rsidRPr="00F01B15" w:rsidRDefault="00F01B15">
      <w:pPr>
        <w:pStyle w:val="ConsPlusNormal"/>
        <w:ind w:firstLine="540"/>
        <w:jc w:val="both"/>
      </w:pPr>
      <w:r w:rsidRPr="00F01B15">
        <w:t>Перед каждой перевозкой каждый водитель проходит предрейсовый медицинский осмотр.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1.7. Заключение настоящего Договора подтверждается товарно-транспортной накладной (Приложение N ____) (или иным документом), являющейся неотъемлемой частью настоящего Договора.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1.8. В товарно-транспортной накладной указан Получатель, в том числе наименование или Ф.И.О., адрес, ИНН, телефон, электронный адрес.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jc w:val="center"/>
        <w:outlineLvl w:val="0"/>
      </w:pPr>
      <w:r w:rsidRPr="00F01B15">
        <w:t>2. ПРОВОЗНАЯ ПЛАТА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ind w:firstLine="540"/>
        <w:jc w:val="both"/>
      </w:pPr>
      <w:r w:rsidRPr="00F01B15">
        <w:t>2.1. Плата за перевозку груза составляет _______ (____________) рублей, в том числе НДС ____% - _________ (___________) рублей.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2.2. Перевозка груза оплачивается в следующие сроки и в следующем порядке: ________________________________.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2.3. Перевозчик страхует груз от утраты, повреждения, ______________ (иных рисков) на сумму не меньше _____% стоимости груза.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jc w:val="center"/>
        <w:outlineLvl w:val="0"/>
      </w:pPr>
      <w:r w:rsidRPr="00F01B15">
        <w:t>3. ПРАВА И ОБЯЗАННОСТИ СТОРОН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ind w:firstLine="540"/>
        <w:jc w:val="both"/>
      </w:pPr>
      <w:r w:rsidRPr="00F01B15">
        <w:t>3.1. Отправитель обязан: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3.1.1. Передать вышеуказанный груз Перевозчику в срок, согласованный обеими Сторонами.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3.1.2. Оплатить перевозку груза, работы и услуги, выполняемые Перевозчиком по требованию Отправителя, в сроки, согласованные в настоящем Договоре.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3.1.3. Оплачивать по дополнительному соглашению Сторон не предусмотренные настоящим Договором услуги, выполняемые Перевозчиком по требованию Отправителя.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3.1.4. Представить заявку в адрес Перевозчика на перевозку груза в установленной форме в срок ________________.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3.1.5. Выдать Перевозчику товарно-транспортную накладную (Приложение N ____) (иной документ на груз).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lastRenderedPageBreak/>
        <w:t>3.2. Отправитель вправе: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3.2.1. Отказаться от поданных транспортных средств, непригодных для перевозки груза.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3.2.2. Объявить ценность груза при его предъявлении для перевозки. Прием для перевозки груза с объявленной ценностью осуществляется в порядке, установленном правилами перевозок грузов.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3.3. Перевозчик обязан: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3.3.1. Доставить груз в пункт назначения в срок, определенный соглашением Сторон (или в разумный срок).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bookmarkStart w:id="0" w:name="P82"/>
      <w:bookmarkEnd w:id="0"/>
      <w:r w:rsidRPr="00F01B15">
        <w:t>3.3.2. Подать Отправителю груза под погрузку исправные транспортные средства в состоянии, пригодном для перевозки груза, в следующий срок: __________.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3.3.3. Выдать в случае несобранности груза акт, составленный Перевозчиком в одностороннем порядке, об обстоятельствах, при которых груз был потерян, и количестве несохраненного груза.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3.4. Перевозчик вправе: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3.4.1. Удерживать переданный ему для перевозки груз в обеспечение причитающейся ему провозной платы и других платежей по перевозке.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3.4.2. Изменить маршрут и график перевозки в случаях, угрожающих безопасности экипажа, транспортных средств, груза. О таких изменениях Перевозчик уведомляет Отправителя в течение _____ часов с момента _____________.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3.4.3. Требовать от Отправителя устранения нарушения установленного порядка погрузки груза в транспортное средство, контейнер, за исключением случая, если погрузка груза осуществляется Перевозчиком. В случае невыполнения Отправителем требований об устранении недостатков в погрузке Груза Перевозчик вправе отказаться от осуществления перевозки.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jc w:val="center"/>
        <w:outlineLvl w:val="0"/>
      </w:pPr>
      <w:r w:rsidRPr="00F01B15">
        <w:t>4. ПОДАЧА ТРАНСПОРТНЫХ СРЕДСТВ. ПОГРУЗКА И ВЫГРУЗКА ГРУЗА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ind w:firstLine="540"/>
        <w:jc w:val="both"/>
      </w:pPr>
      <w:r w:rsidRPr="00F01B15">
        <w:t>4.1. Погрузка (выгрузка) груза осуществляется Отправителем (Получателем) в следующие сроки и в следующем порядке: _________________________, с соблюдением положений, установленных действующим законодательством Российской Федерации.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4.2. Приспособления, необходимые для погрузки, выгрузки и перевозки груза, должны предоставляться и устанавливаться на транспортном средстве Отправителем и сниматься с транспортного средства Получателем (если иное не установлено договором).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4.3. Все принадлежащие Отправителю приспособления возвращаются Перевозчиком Отправителю в соответствии с его указанием в транспортной накладной и за счет Отправителя, а при отсутствии такого указания выдаются Получателю вместе с грузом в пункте назначения.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4.4. Погрузка грузов в транспортное средство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4.5. Дополнительные требования к погрузке, размещению и креплению груза - ____________________________.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4.6. Выгрузка осуществляется силами и средствами ___________________ за счет _______________.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jc w:val="center"/>
        <w:outlineLvl w:val="0"/>
      </w:pPr>
      <w:r w:rsidRPr="00F01B15">
        <w:t>5. ОТВЕТСТВЕННОСТЬ СТОРОН ЗА НАРУШЕНИЕ ОБЯЗАТЕЛЬСТВ</w:t>
      </w:r>
    </w:p>
    <w:p w:rsidR="00F01B15" w:rsidRPr="00F01B15" w:rsidRDefault="00F01B15">
      <w:pPr>
        <w:pStyle w:val="ConsPlusNormal"/>
        <w:jc w:val="center"/>
      </w:pPr>
      <w:r w:rsidRPr="00F01B15">
        <w:t>ПО ПЕРЕВОЗКЕ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ind w:firstLine="540"/>
        <w:jc w:val="both"/>
      </w:pPr>
      <w:r w:rsidRPr="00F01B15">
        <w:t>5.1. В случае неисполнения либо ненадлежащего исполнения обязательств по перевозке Стороны несут ответственность, установленную Гражданским кодексом Российской Федерации, иными правовыми актами, а также следующую ответственность, установленную соглашением Сторон: __________________.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5.2. Перевозчик за неподачу транспортных средств для перевозки груза в срок, предусмотренный п. 3.3.2 настоящего Договора, а Отправитель за непредъявление груза либо неиспользование поданных транспортных средств несут ответственность, установленную правовыми актами, а также следующую ответственность, предусмотренную соглашением Сторон: ___________________.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5.3. Перевозчик и Отправитель освобождаются от ответственности в случае неподачи транспортных средств либо неиспользования поданных транспортных средств, если это произошло вследствие: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- непреодолимой силы, а также вследствие иных явлений стихийного характера (пожаров, заносов, наводнений) и военных действий;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- прекращения или ограничения перевозки грузов в определенных направлениях, установленных в порядке, предусмотренном _____________ (наименование транспортного устава или кодекса);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- в иных случаях, предусмотренных __________________ (наименование транспортного устава или кодекса).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jc w:val="center"/>
        <w:outlineLvl w:val="0"/>
      </w:pPr>
      <w:r w:rsidRPr="00F01B15">
        <w:t>6. ОТВЕТСТВЕННОСТЬ ПЕРЕВОЗЧИКА ЗА УТРАТУ,</w:t>
      </w:r>
    </w:p>
    <w:p w:rsidR="00F01B15" w:rsidRPr="00F01B15" w:rsidRDefault="00F01B15">
      <w:pPr>
        <w:pStyle w:val="ConsPlusNormal"/>
        <w:jc w:val="center"/>
      </w:pPr>
      <w:r w:rsidRPr="00F01B15">
        <w:t>НЕДОСТАЧУ И ПОВРЕЖДЕНИЕ ГРУЗА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ind w:firstLine="540"/>
        <w:jc w:val="both"/>
      </w:pPr>
      <w:r w:rsidRPr="00F01B15">
        <w:t>6.1. Перевозчик несет ответственность за несохранность груза, происшедшую после принятия его к перевозке и до выдачи Получателю, если не докажет, что утрата, недостача или повреждение груза произошли вследствие обстоятельств, которых Перевозчик не мог предотвратить и устранение которых от него не зависело.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6.2. Ущерб, причиненный при перевозке груза, возмещается Перевозчиком: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6.2.1. В случае утраты или недостачи груза - в размере стоимости утраченного или недостающего груза.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6.2.2. В случае повреждения груза - в размере суммы, на которую понизилась его стоимость, а при невозможности восстановления поврежденного груза - в размере его стоимости.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6.2.3. В случае утраты груза, сданного к перевозке с объявлением его ценности - в размере объявленной стоимости груза.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Стоимость груза определяется исходя из его цены, указанной в счете продавца (а при отсутствии счета - исходя из цены, которая при сравнимых обстоятельствах обычно взимается за аналогичные товары).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6.3. Перевозчик возвращает Отправителю провозную плату, взысканную за перевозку утраченного, недостающего, испорченного или поврежденного груза, поскольку согласно настоящему Договору эта плата не входит в стоимость груза.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jc w:val="center"/>
        <w:outlineLvl w:val="0"/>
      </w:pPr>
      <w:r w:rsidRPr="00F01B15">
        <w:lastRenderedPageBreak/>
        <w:t>7. ФОРС-МАЖОР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ind w:firstLine="540"/>
        <w:jc w:val="both"/>
      </w:pPr>
      <w:bookmarkStart w:id="1" w:name="P121"/>
      <w:bookmarkEnd w:id="1"/>
      <w:r w:rsidRPr="00F01B15">
        <w:t>7.1. Стороны освобождаются от ответственности за неисполнение или ненадлежащее исполнение обязательств по Договору вследствие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bookmarkStart w:id="2" w:name="P122"/>
      <w:bookmarkEnd w:id="2"/>
      <w:r w:rsidRPr="00F01B15">
        <w:t>7.2. При наступлении обстоятельств, указанных в п. 7.1 договора, Сторона обязана в течение _____ (__________) 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7.3. Если Сторона не направит или несвоевременно направит извещение, предусмотренное п. 7.2 Договора, то она обязана возместить другой Стороне понесенные ею убытки.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7.4. В случаях наступления обстоятельств, предусмотренных п. 7.1 Договора, срок исполнения обязательств по Договору приостанавливается на время, в течение которого действуют эти обстоятельства.</w:t>
      </w:r>
    </w:p>
    <w:p w:rsidR="00F01B15" w:rsidRPr="00F01B15" w:rsidRDefault="00F01B15">
      <w:pPr>
        <w:pStyle w:val="ConsPlusNonformat"/>
        <w:spacing w:before="200"/>
        <w:jc w:val="both"/>
      </w:pPr>
      <w:r w:rsidRPr="00F01B15">
        <w:t xml:space="preserve">    7.5. Если  наступившие обстоятельства, перечисленные в п. 7.1 Договора,</w:t>
      </w:r>
    </w:p>
    <w:p w:rsidR="00F01B15" w:rsidRPr="00F01B15" w:rsidRDefault="00F01B15">
      <w:pPr>
        <w:pStyle w:val="ConsPlusNonformat"/>
        <w:jc w:val="both"/>
      </w:pPr>
      <w:r w:rsidRPr="00F01B15">
        <w:t>продолжают действовать более _____________________, каждая из Сторон вправе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                             (указать период)</w:t>
      </w:r>
    </w:p>
    <w:p w:rsidR="00F01B15" w:rsidRPr="00F01B15" w:rsidRDefault="00F01B15">
      <w:pPr>
        <w:pStyle w:val="ConsPlusNonformat"/>
        <w:jc w:val="both"/>
      </w:pPr>
      <w:r w:rsidRPr="00F01B15">
        <w:t>расторгнуть Договор досрочно.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jc w:val="center"/>
        <w:outlineLvl w:val="0"/>
      </w:pPr>
      <w:r w:rsidRPr="00F01B15">
        <w:t>8. РАЗРЕШЕНИЕ СПОРОВ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ind w:firstLine="540"/>
        <w:jc w:val="both"/>
      </w:pPr>
      <w:r w:rsidRPr="00F01B15">
        <w:t>8.1.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8.2. Споры, не урегулированные путем переговоров, передаются на рассмотрение суда в порядке, установленном действующим законодательством Российской Федерации.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jc w:val="center"/>
        <w:outlineLvl w:val="0"/>
      </w:pPr>
      <w:r w:rsidRPr="00F01B15">
        <w:t>9. ЗАКЛЮЧИТЕЛЬНЫЕ ПОЛОЖЕНИЯ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ind w:firstLine="540"/>
        <w:jc w:val="both"/>
      </w:pPr>
      <w:r w:rsidRPr="00F01B15">
        <w:t>9.1. Во всем ином, не урегулированном настоящим Договором, Стороны будут руководствоваться положениями действующего законодательства Российской Федерации.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9.2. Договор вступает в силу с момента его подписания Сторонами и действует до _______________.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9.3. Настоящий Договор составлен в _____ экземплярах, имеющих одинаковую юридическую силу, по одному для каждой Стороны.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9.4. Приложение: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9.4.1. Перечень и описание груза (Приложение N ____).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9.4.2. Форма заявки (Приложение N ____).</w:t>
      </w:r>
    </w:p>
    <w:p w:rsidR="00F01B15" w:rsidRPr="00F01B15" w:rsidRDefault="00F01B15">
      <w:pPr>
        <w:pStyle w:val="ConsPlusNormal"/>
        <w:spacing w:before="220"/>
        <w:ind w:firstLine="540"/>
        <w:jc w:val="both"/>
      </w:pPr>
      <w:r w:rsidRPr="00F01B15">
        <w:t>9.4.3. Товарно-транспортная накладная (Приложение N ____).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jc w:val="center"/>
        <w:outlineLvl w:val="0"/>
      </w:pPr>
      <w:r w:rsidRPr="00F01B15">
        <w:t>10. АДРЕСА И БАНКОВСКИЕ РЕКВИЗИТЫ СТОРОН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nformat"/>
        <w:jc w:val="both"/>
      </w:pPr>
      <w:r w:rsidRPr="00F01B15">
        <w:t>Отправитель:                           Перевозчик:</w:t>
      </w:r>
    </w:p>
    <w:p w:rsidR="00F01B15" w:rsidRPr="00F01B15" w:rsidRDefault="00F01B15">
      <w:pPr>
        <w:pStyle w:val="ConsPlusNonformat"/>
        <w:jc w:val="both"/>
      </w:pPr>
      <w:r w:rsidRPr="00F01B15">
        <w:t>Наименование/Ф.И.О.: ______________    Наименование/Ф.И.О.: _______________</w:t>
      </w:r>
    </w:p>
    <w:p w:rsidR="00F01B15" w:rsidRPr="00F01B15" w:rsidRDefault="00F01B15">
      <w:pPr>
        <w:pStyle w:val="ConsPlusNonformat"/>
        <w:jc w:val="both"/>
      </w:pPr>
      <w:r w:rsidRPr="00F01B15">
        <w:t>Адрес: ____________________________    Адрес: 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___________________________________    ____________________________________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lastRenderedPageBreak/>
        <w:t>ОГРН/ОГРНИП _______________________    ОГРН/ОГРНИП 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ИНН _______________________________    ИНН ________________________________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КПП _______________________________    КПП ________________________________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Р/с _______________________________    Р/с ________________________________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в _________________________________    в __________________________________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К/с _______________________________    К/с ________________________________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БИК _______________________________    БИК ________________________________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ОКПО ______________________________    ОКПО 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(вариант:                              (вариант:</w:t>
      </w:r>
    </w:p>
    <w:p w:rsidR="00F01B15" w:rsidRPr="00F01B15" w:rsidRDefault="00F01B15">
      <w:pPr>
        <w:pStyle w:val="ConsPlusNonformat"/>
        <w:jc w:val="both"/>
      </w:pPr>
      <w:r w:rsidRPr="00F01B15">
        <w:t>____________________________________   ____________________________________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           (Ф.И.О.)                                (Ф.И.О.)</w:t>
      </w:r>
    </w:p>
    <w:p w:rsidR="00F01B15" w:rsidRPr="00F01B15" w:rsidRDefault="00F01B15">
      <w:pPr>
        <w:pStyle w:val="ConsPlusNonformat"/>
        <w:jc w:val="both"/>
      </w:pPr>
      <w:r w:rsidRPr="00F01B15">
        <w:t>Адрес: _____________________________   Адрес: 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____________________________________   ____________________________________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Паспортные данные: _________________   Паспортные данные: _________________</w:t>
      </w:r>
    </w:p>
    <w:p w:rsidR="00F01B15" w:rsidRPr="00F01B15" w:rsidRDefault="00F01B15">
      <w:pPr>
        <w:pStyle w:val="ConsPlusNonformat"/>
        <w:jc w:val="both"/>
      </w:pPr>
      <w:r w:rsidRPr="00F01B15">
        <w:t>____________________________________   ____________________________________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Телефон: ___________________________   Телефон: ___________________________</w:t>
      </w:r>
    </w:p>
    <w:p w:rsidR="00F01B15" w:rsidRPr="00F01B15" w:rsidRDefault="00F01B15">
      <w:pPr>
        <w:pStyle w:val="ConsPlusNonformat"/>
        <w:jc w:val="both"/>
      </w:pPr>
      <w:r w:rsidRPr="00F01B15">
        <w:t>Адрес электронной почты: ___________   Адрес электронной почты: ___________</w:t>
      </w:r>
    </w:p>
    <w:p w:rsidR="00F01B15" w:rsidRPr="00F01B15" w:rsidRDefault="00F01B15">
      <w:pPr>
        <w:pStyle w:val="ConsPlusNonformat"/>
        <w:jc w:val="both"/>
      </w:pPr>
      <w:r w:rsidRPr="00F01B15">
        <w:t>Счет ______________________________)   Счет ______________________________)</w:t>
      </w:r>
    </w:p>
    <w:p w:rsidR="00F01B15" w:rsidRPr="00F01B15" w:rsidRDefault="00F01B15">
      <w:pPr>
        <w:pStyle w:val="ConsPlusNonformat"/>
        <w:jc w:val="both"/>
      </w:pPr>
    </w:p>
    <w:p w:rsidR="00F01B15" w:rsidRPr="00F01B15" w:rsidRDefault="00F01B15">
      <w:pPr>
        <w:pStyle w:val="ConsPlusNonformat"/>
        <w:jc w:val="both"/>
      </w:pPr>
      <w:r w:rsidRPr="00F01B15">
        <w:t xml:space="preserve">                              ПОДПИСИ СТОРОН:</w:t>
      </w:r>
    </w:p>
    <w:p w:rsidR="00F01B15" w:rsidRPr="00F01B15" w:rsidRDefault="00F01B15">
      <w:pPr>
        <w:pStyle w:val="ConsPlusNonformat"/>
        <w:jc w:val="both"/>
      </w:pPr>
    </w:p>
    <w:p w:rsidR="00F01B15" w:rsidRPr="00F01B15" w:rsidRDefault="00F01B15">
      <w:pPr>
        <w:pStyle w:val="ConsPlusNonformat"/>
        <w:jc w:val="both"/>
      </w:pPr>
      <w:r w:rsidRPr="00F01B15">
        <w:t xml:space="preserve">               Отправитель:                        Перевозчик: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  ________________/_________________/ ________________/_________________/</w:t>
      </w:r>
    </w:p>
    <w:p w:rsidR="00F01B15" w:rsidRPr="00F01B15" w:rsidRDefault="00F01B15">
      <w:pPr>
        <w:pStyle w:val="ConsPlusNonformat"/>
        <w:jc w:val="both"/>
      </w:pPr>
      <w:r w:rsidRPr="00F01B15">
        <w:t xml:space="preserve">        (подпись)        (Ф.И.О.)           (подпись)        (Ф.И.О.)</w:t>
      </w: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ind w:firstLine="540"/>
        <w:jc w:val="both"/>
      </w:pPr>
    </w:p>
    <w:p w:rsidR="00F01B15" w:rsidRPr="00F01B15" w:rsidRDefault="00F01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Pr="00F01B15" w:rsidRDefault="00C41D1E"/>
    <w:sectPr w:rsidR="00C41D1E" w:rsidRPr="00F01B15" w:rsidSect="00F01B15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22E" w:rsidRDefault="0029622E" w:rsidP="00F01B15">
      <w:pPr>
        <w:spacing w:after="0" w:line="240" w:lineRule="auto"/>
      </w:pPr>
      <w:r>
        <w:separator/>
      </w:r>
    </w:p>
  </w:endnote>
  <w:endnote w:type="continuationSeparator" w:id="0">
    <w:p w:rsidR="0029622E" w:rsidRDefault="0029622E" w:rsidP="00F0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137546"/>
      <w:docPartObj>
        <w:docPartGallery w:val="Общ"/>
        <w:docPartUnique/>
      </w:docPartObj>
    </w:sdtPr>
    <w:sdtContent>
      <w:p w:rsidR="00F01B15" w:rsidRDefault="00F01B15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01B15" w:rsidRDefault="00F01B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22E" w:rsidRDefault="0029622E" w:rsidP="00F01B15">
      <w:pPr>
        <w:spacing w:after="0" w:line="240" w:lineRule="auto"/>
      </w:pPr>
      <w:r>
        <w:separator/>
      </w:r>
    </w:p>
  </w:footnote>
  <w:footnote w:type="continuationSeparator" w:id="0">
    <w:p w:rsidR="0029622E" w:rsidRDefault="0029622E" w:rsidP="00F01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B15"/>
    <w:rsid w:val="0029622E"/>
    <w:rsid w:val="00623B55"/>
    <w:rsid w:val="00C41D1E"/>
    <w:rsid w:val="00DC1A55"/>
    <w:rsid w:val="00F0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1B15"/>
  </w:style>
  <w:style w:type="paragraph" w:styleId="a5">
    <w:name w:val="footer"/>
    <w:basedOn w:val="a"/>
    <w:link w:val="a6"/>
    <w:uiPriority w:val="99"/>
    <w:unhideWhenUsed/>
    <w:rsid w:val="00F0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2300</Words>
  <Characters>13112</Characters>
  <Application>Microsoft Office Word</Application>
  <DocSecurity>0</DocSecurity>
  <Lines>109</Lines>
  <Paragraphs>30</Paragraphs>
  <ScaleCrop>false</ScaleCrop>
  <Company/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2020-12-04T10:56:00Z</dcterms:created>
  <dcterms:modified xsi:type="dcterms:W3CDTF">2020-12-04T10:57:00Z</dcterms:modified>
</cp:coreProperties>
</file>