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FC" w:rsidRPr="00F64424" w:rsidRDefault="009A0D90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 N 99 от </w:t>
      </w:r>
      <w:r w:rsidR="00104828">
        <w:rPr>
          <w:rFonts w:ascii="Times New Roman" w:hAnsi="Times New Roman" w:cs="Times New Roman"/>
          <w:sz w:val="24"/>
          <w:szCs w:val="24"/>
        </w:rPr>
        <w:t>28</w:t>
      </w:r>
      <w:r w:rsidR="002142FC" w:rsidRPr="00F64424">
        <w:rPr>
          <w:rFonts w:ascii="Times New Roman" w:hAnsi="Times New Roman" w:cs="Times New Roman"/>
          <w:sz w:val="24"/>
          <w:szCs w:val="24"/>
        </w:rPr>
        <w:t> </w:t>
      </w:r>
      <w:r w:rsidR="00104828">
        <w:rPr>
          <w:rFonts w:ascii="Times New Roman" w:hAnsi="Times New Roman" w:cs="Times New Roman"/>
          <w:sz w:val="24"/>
          <w:szCs w:val="24"/>
        </w:rPr>
        <w:t>февраля</w:t>
      </w:r>
      <w:r w:rsidR="002142FC" w:rsidRPr="00F64424">
        <w:rPr>
          <w:rFonts w:ascii="Times New Roman" w:hAnsi="Times New Roman" w:cs="Times New Roman"/>
          <w:sz w:val="24"/>
          <w:szCs w:val="24"/>
        </w:rPr>
        <w:t> 20</w:t>
      </w:r>
      <w:r w:rsidR="00104828">
        <w:rPr>
          <w:rFonts w:ascii="Times New Roman" w:hAnsi="Times New Roman" w:cs="Times New Roman"/>
          <w:sz w:val="24"/>
          <w:szCs w:val="24"/>
        </w:rPr>
        <w:t>20</w:t>
      </w:r>
      <w:r w:rsidR="002142FC" w:rsidRPr="00F64424">
        <w:rPr>
          <w:rFonts w:ascii="Times New Roman" w:hAnsi="Times New Roman" w:cs="Times New Roman"/>
          <w:sz w:val="24"/>
          <w:szCs w:val="24"/>
        </w:rPr>
        <w:t> г. Старшему судебному приставу -</w:t>
      </w:r>
      <w:r w:rsidR="002142FC" w:rsidRPr="00F64424">
        <w:rPr>
          <w:rFonts w:ascii="Times New Roman" w:hAnsi="Times New Roman" w:cs="Times New Roman"/>
          <w:sz w:val="24"/>
          <w:szCs w:val="24"/>
        </w:rPr>
        <w:br/>
      </w:r>
    </w:p>
    <w:p w:rsidR="002142FC" w:rsidRPr="00F64424" w:rsidRDefault="002142FC" w:rsidP="002142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начальнику Отдела судебных приставов N 2</w:t>
      </w:r>
    </w:p>
    <w:p w:rsidR="002142FC" w:rsidRPr="00F64424" w:rsidRDefault="002142FC" w:rsidP="002142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по Ленинскому району г. Кирова</w:t>
      </w:r>
    </w:p>
    <w:p w:rsidR="002142FC" w:rsidRPr="00F64424" w:rsidRDefault="002142FC" w:rsidP="002142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Управления ФССП по Кировской области</w:t>
      </w:r>
    </w:p>
    <w:p w:rsidR="002142FC" w:rsidRPr="00F64424" w:rsidRDefault="002142FC" w:rsidP="002142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Иванову И.И.</w:t>
      </w:r>
    </w:p>
    <w:p w:rsidR="002142FC" w:rsidRPr="00F64424" w:rsidRDefault="002142FC" w:rsidP="002142FC">
      <w:pPr>
        <w:pStyle w:val="Con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64424">
        <w:rPr>
          <w:rFonts w:ascii="Times New Roman" w:hAnsi="Times New Roman" w:cs="Times New Roman"/>
          <w:sz w:val="24"/>
          <w:szCs w:val="24"/>
        </w:rPr>
        <w:t>Адрес: ул. Московская, 57, г. Киров, 610000</w:t>
      </w:r>
    </w:p>
    <w:p w:rsidR="009136C0" w:rsidRPr="00F64424" w:rsidRDefault="009136C0" w:rsidP="009136C0">
      <w:pPr>
        <w:pStyle w:val="ConsNormal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/>
      </w:tblPr>
      <w:tblGrid>
        <w:gridCol w:w="10988"/>
      </w:tblGrid>
      <w:tr w:rsidR="009136C0" w:rsidRPr="00F64424" w:rsidTr="009136C0">
        <w:tc>
          <w:tcPr>
            <w:tcW w:w="10988" w:type="dxa"/>
          </w:tcPr>
          <w:p w:rsidR="009136C0" w:rsidRPr="00F64424" w:rsidRDefault="009136C0" w:rsidP="009136C0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Примечание:</w:t>
            </w:r>
          </w:p>
          <w:p w:rsidR="009136C0" w:rsidRPr="00F64424" w:rsidRDefault="009136C0" w:rsidP="009136C0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 качестве</w:t>
            </w:r>
            <w:r w:rsidRPr="00F64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64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адресата старшего судебного пристава - начальника отдела УФССП</w:t>
            </w:r>
            <w:r w:rsidR="009A0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России</w:t>
            </w:r>
            <w:r w:rsidRPr="00F64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 котором служит судебный пристав-исполнитель, чьи действия вы обжалуете. Именно этот адресат вправе рассмотреть вашу жалобу в порядке подчиненности (ч. 1 ст. 123 Закона об исполнительном производстве).</w:t>
            </w:r>
          </w:p>
        </w:tc>
      </w:tr>
    </w:tbl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42FC" w:rsidRPr="00F64424" w:rsidRDefault="002142FC" w:rsidP="002142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Заявитель (должник):</w:t>
      </w:r>
    </w:p>
    <w:p w:rsidR="002142FC" w:rsidRPr="00F64424" w:rsidRDefault="002142FC" w:rsidP="002142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"Топаз"</w:t>
      </w:r>
    </w:p>
    <w:p w:rsidR="002142FC" w:rsidRPr="00F64424" w:rsidRDefault="002142FC" w:rsidP="002142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Адрес: пер. Далекий, д. 15, г. Киров, 610004</w:t>
      </w:r>
    </w:p>
    <w:p w:rsidR="002142FC" w:rsidRPr="00F64424" w:rsidRDefault="002142FC" w:rsidP="002142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Телефон: +7(8332) 65-43-21</w:t>
      </w: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42FC" w:rsidRPr="00F64424" w:rsidRDefault="002142FC" w:rsidP="002142F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:rsidR="002142FC" w:rsidRPr="00F64424" w:rsidRDefault="002142FC" w:rsidP="002142F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на действия судебного пристава-исполнителя</w:t>
      </w: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0D90">
        <w:rPr>
          <w:rFonts w:ascii="Times New Roman" w:hAnsi="Times New Roman" w:cs="Times New Roman"/>
          <w:b/>
          <w:sz w:val="24"/>
          <w:szCs w:val="24"/>
        </w:rPr>
        <w:t>1.</w:t>
      </w:r>
      <w:r w:rsidRPr="00F64424">
        <w:rPr>
          <w:rFonts w:ascii="Times New Roman" w:hAnsi="Times New Roman" w:cs="Times New Roman"/>
          <w:sz w:val="24"/>
          <w:szCs w:val="24"/>
        </w:rPr>
        <w:t xml:space="preserve"> </w:t>
      </w:r>
      <w:r w:rsidRPr="00F64424">
        <w:rPr>
          <w:rFonts w:ascii="Times New Roman" w:hAnsi="Times New Roman" w:cs="Times New Roman"/>
          <w:b/>
          <w:bCs/>
          <w:sz w:val="24"/>
          <w:szCs w:val="24"/>
        </w:rPr>
        <w:t>Обстоятельства жалобы</w:t>
      </w:r>
      <w:r w:rsidRPr="00F64424">
        <w:rPr>
          <w:rFonts w:ascii="Times New Roman" w:hAnsi="Times New Roman" w:cs="Times New Roman"/>
          <w:b/>
          <w:sz w:val="24"/>
          <w:szCs w:val="24"/>
        </w:rPr>
        <w:t>:</w:t>
      </w:r>
    </w:p>
    <w:p w:rsidR="00104828" w:rsidRPr="00104828" w:rsidRDefault="00104828" w:rsidP="0010482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04828">
        <w:rPr>
          <w:rFonts w:ascii="Times New Roman" w:hAnsi="Times New Roman" w:cs="Times New Roman"/>
          <w:sz w:val="24"/>
          <w:szCs w:val="24"/>
        </w:rPr>
        <w:t>20 января 2020 г. судебный пристав-исполнитель ОСП N 2 по Ленинскому району г. Кирова УФССП по Кировской области Сметанин С.П. на основании исполнительного листа серии ФС N 001234567 от 13.12.2019, выданного Арбитражным судом Кировской области, возбудил исполнительное производство N 111111/20/11111-ИП. По исполнительному листу должник (ООО "Топаз") обязан прекратить деятельность по осуществлению регулярных пассажирских перевозок по определенным маршрутам на территории г. Кирова.</w:t>
      </w:r>
    </w:p>
    <w:p w:rsidR="007D5B4A" w:rsidRPr="00F64424" w:rsidRDefault="007D5B4A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988"/>
      </w:tblGrid>
      <w:tr w:rsidR="007D5B4A" w:rsidRPr="00F64424" w:rsidTr="007D5B4A">
        <w:tc>
          <w:tcPr>
            <w:tcW w:w="10988" w:type="dxa"/>
          </w:tcPr>
          <w:p w:rsidR="007D5B4A" w:rsidRPr="00F64424" w:rsidRDefault="007D5B4A" w:rsidP="007D5B4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Примечание:</w:t>
            </w:r>
          </w:p>
          <w:p w:rsidR="007D5B4A" w:rsidRPr="00F64424" w:rsidRDefault="007D5B4A" w:rsidP="007D5B4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должность, фамилию и инициалы пристава, чьи действия вы обжалуете (п. 1 ч. 2 ст. 124 Закона об исполнительном производстве).</w:t>
            </w:r>
          </w:p>
        </w:tc>
      </w:tr>
    </w:tbl>
    <w:p w:rsidR="007D5B4A" w:rsidRPr="00F64424" w:rsidRDefault="007D5B4A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04828" w:rsidRPr="00104828" w:rsidRDefault="00104828" w:rsidP="0010482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04828">
        <w:rPr>
          <w:rFonts w:ascii="Times New Roman" w:hAnsi="Times New Roman" w:cs="Times New Roman"/>
          <w:sz w:val="24"/>
          <w:szCs w:val="24"/>
        </w:rPr>
        <w:t>20 февраля 2020 г. в 13 ч 10 мин. в рамках указанного исполнительного производства судебный пристав-исполнитель Сметанин С.П. наложил арест на принадлежащий заявителю на праве собственности пассажирский микроавтобус марки "ЛОСЬ" (ЛОС-213456), государственный регистрационный знак ОМ11143. При понятых, представителе взыскателя (администрация г. Кирова) и представителе заявителя судебный пристав-исполнитель составил акт о наложении ареста (описи имущества). Микроавтобус был изъят и передан на ответственное хранение МКУ "Кировская дирекция дорог". Согласно указанному акту арест включает запрет на пользование и распоряжение имуществом. Судебный пристав-исполнитель также вынес постановление о наложении ареста на указанное имущество N 11111/20/1111.</w:t>
      </w: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0D90">
        <w:rPr>
          <w:rFonts w:ascii="Times New Roman" w:hAnsi="Times New Roman" w:cs="Times New Roman"/>
          <w:b/>
          <w:sz w:val="24"/>
          <w:szCs w:val="24"/>
        </w:rPr>
        <w:t>2.</w:t>
      </w:r>
      <w:r w:rsidRPr="00F64424">
        <w:rPr>
          <w:rFonts w:ascii="Times New Roman" w:hAnsi="Times New Roman" w:cs="Times New Roman"/>
          <w:sz w:val="24"/>
          <w:szCs w:val="24"/>
        </w:rPr>
        <w:t xml:space="preserve"> </w:t>
      </w:r>
      <w:r w:rsidRPr="00F64424">
        <w:rPr>
          <w:rFonts w:ascii="Times New Roman" w:hAnsi="Times New Roman" w:cs="Times New Roman"/>
          <w:b/>
          <w:bCs/>
          <w:sz w:val="24"/>
          <w:szCs w:val="24"/>
        </w:rPr>
        <w:t>Положения законодательства РФ, права и законные интересы заявителя, которые нарушены</w:t>
      </w:r>
      <w:r w:rsidRPr="00F64424">
        <w:rPr>
          <w:rFonts w:ascii="Times New Roman" w:hAnsi="Times New Roman" w:cs="Times New Roman"/>
          <w:sz w:val="24"/>
          <w:szCs w:val="24"/>
        </w:rPr>
        <w:t xml:space="preserve"> действиями судебного пристава-исполнителя:</w:t>
      </w: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Согласно п. 7 ч. 1 ст. 64, п. 5 ч. 3 ст. 68, ч. 1 ст. 80 Федерального закона от 02.10.2007 N 229-ФЗ "Об исполнительном производстве", п. 40 Постановления Пленума Верховного Суда РФ от 17.11.2015 N 50 судебный пристав-исполнитель имеет право наложить арест на имущество должника лишь в двух случаях:</w:t>
      </w:r>
    </w:p>
    <w:p w:rsidR="002142FC" w:rsidRPr="00F64424" w:rsidRDefault="002142FC" w:rsidP="002142FC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чтобы обеспечить исполнение исполнительного документа, который содержит требование об имущественных взысканиях;</w:t>
      </w:r>
    </w:p>
    <w:p w:rsidR="002142FC" w:rsidRPr="00F64424" w:rsidRDefault="002142FC" w:rsidP="002142FC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чтобы исполнить судебный акт об аресте имущества, которое принадлежит должнику и находится у него или у третьих лиц.</w:t>
      </w: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 xml:space="preserve">Требование к заявителю по исполнительному листу (прекратить регулярные пассажирские перевозки по определенным маршрутам) является неимущественным. Судебные акты о наложении ареста на имущество заявителя отсутствуют. В исполнительном листе серии ФС N 001234567 нет запрета </w:t>
      </w:r>
      <w:r w:rsidRPr="00F64424">
        <w:rPr>
          <w:rFonts w:ascii="Times New Roman" w:hAnsi="Times New Roman" w:cs="Times New Roman"/>
          <w:sz w:val="24"/>
          <w:szCs w:val="24"/>
        </w:rPr>
        <w:lastRenderedPageBreak/>
        <w:t>заявителю совершать какие-либо действия с данным микроавтобусом. Поэтому судебный пристав-исполнитель не имел права наложить арест на микроавтобус, изъять его и передать на ответственное хранение.</w:t>
      </w: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Действия судебного пристава-исполнителя необоснованно ограничивают право собственности заявителя и влекут для него убытки, так как он лишен возможности использовать микроавтобус в предпринимательской деятельности и исполнять свои договорные обязательства.</w:t>
      </w:r>
    </w:p>
    <w:p w:rsidR="007D5B4A" w:rsidRPr="00F64424" w:rsidRDefault="007D5B4A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988"/>
      </w:tblGrid>
      <w:tr w:rsidR="007D5B4A" w:rsidRPr="00F64424" w:rsidTr="007D5B4A">
        <w:tc>
          <w:tcPr>
            <w:tcW w:w="10988" w:type="dxa"/>
          </w:tcPr>
          <w:p w:rsidR="007D5B4A" w:rsidRPr="00F64424" w:rsidRDefault="007D5B4A" w:rsidP="007D5B4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Примечание:</w:t>
            </w:r>
          </w:p>
          <w:p w:rsidR="007D5B4A" w:rsidRPr="00F64424" w:rsidRDefault="007D5B4A" w:rsidP="007D5B4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дату и содержание обжалуемых действий, обстоятельства, при которых пристав их совершил. Поясните, в чем выразилось нарушение ваших прав, подкрепите описание ссылками на статьи закона, которым не соответствуют действия пристава. Вы обязаны указать в жалобе ее основания (п. 3 ч. 2 ст. 124 Закона об исполнительном производстве).</w:t>
            </w:r>
          </w:p>
        </w:tc>
      </w:tr>
    </w:tbl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ч. 1 ст. 121, ст. 122, ч. 1 ст. 123, ст. 127 Федерального закона от 02.10.2007 N 229-ФЗ "Об исполнительном производстве",</w:t>
      </w: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42FC" w:rsidRPr="00F64424" w:rsidRDefault="002142FC" w:rsidP="002142F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1) признать неправомерными действия судебного пристава-исполнителя Сметанина С.П. в рамках исполнительного производства N 111111/</w:t>
      </w:r>
      <w:r w:rsidR="00104828">
        <w:rPr>
          <w:rFonts w:ascii="Times New Roman" w:hAnsi="Times New Roman" w:cs="Times New Roman"/>
          <w:sz w:val="24"/>
          <w:szCs w:val="24"/>
        </w:rPr>
        <w:t>20</w:t>
      </w:r>
      <w:r w:rsidRPr="00F64424">
        <w:rPr>
          <w:rFonts w:ascii="Times New Roman" w:hAnsi="Times New Roman" w:cs="Times New Roman"/>
          <w:sz w:val="24"/>
          <w:szCs w:val="24"/>
        </w:rPr>
        <w:t>/11111-ИП по наложению ареста, описи, изъятию и передаче на ответственное хранение принадлежащего заявителю (ООО "Топаз") пассажирского микроавтобуса марки "ЛОСЬ" (ЛОС-213456), государственный регистрационный знак ОМ11143;</w:t>
      </w: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 xml:space="preserve">2) отменить постановление судебного пристава-исполнителя Сметанина С.П. от </w:t>
      </w:r>
      <w:r w:rsidR="00104828" w:rsidRPr="00104828">
        <w:rPr>
          <w:rFonts w:ascii="Times New Roman" w:hAnsi="Times New Roman" w:cs="Times New Roman"/>
          <w:sz w:val="24"/>
          <w:szCs w:val="24"/>
        </w:rPr>
        <w:t>20.02.2020 N 11111/20/1111</w:t>
      </w:r>
      <w:r w:rsidRPr="00F64424">
        <w:rPr>
          <w:rFonts w:ascii="Times New Roman" w:hAnsi="Times New Roman" w:cs="Times New Roman"/>
          <w:sz w:val="24"/>
          <w:szCs w:val="24"/>
        </w:rPr>
        <w:t xml:space="preserve"> о наложении ареста на принадлежащий заявителю (ООО "Топаз") пассажирский микроавтобус марки "ЛОСЬ" (ЛОС-213456), государственный регистрационный знак ОМ11143;</w:t>
      </w: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3) обязать судебного пристава-исполнителя Сметанина С.П. устранить допущенные нарушения прав и законных интересов заявителя: снять арест с указанного микроавтобуса и возвратить его заявителю.</w:t>
      </w:r>
    </w:p>
    <w:p w:rsidR="00BE4F1E" w:rsidRPr="00F64424" w:rsidRDefault="00BE4F1E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988"/>
      </w:tblGrid>
      <w:tr w:rsidR="00BE4F1E" w:rsidRPr="00F64424" w:rsidTr="00BE4F1E">
        <w:tc>
          <w:tcPr>
            <w:tcW w:w="10988" w:type="dxa"/>
          </w:tcPr>
          <w:p w:rsidR="00BE4F1E" w:rsidRPr="00F64424" w:rsidRDefault="00BE4F1E" w:rsidP="00BE4F1E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Примечание:</w:t>
            </w:r>
          </w:p>
          <w:p w:rsidR="00BE4F1E" w:rsidRPr="00F64424" w:rsidRDefault="00BE4F1E" w:rsidP="00BE4F1E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Обязательно четко сформулируйте свое требование к вышестоящему приставу. Рекомендуем прямо потребовать от него признать обжалуемые действия неправомерными, отменить постановление и определить конкретные меры, чтобы устранить нарушения. Именно такое решение он вправе принять, если признает вашу жалобу обоснованной (п. 4 ч. 2 ст. 124, п. п. 1, 4 ч. 3 ст. 127 Закона об исполнительном производстве).</w:t>
            </w:r>
          </w:p>
        </w:tc>
      </w:tr>
    </w:tbl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  <w:r w:rsidRPr="00F64424">
        <w:rPr>
          <w:rFonts w:ascii="Times New Roman" w:hAnsi="Times New Roman" w:cs="Times New Roman"/>
          <w:sz w:val="24"/>
          <w:szCs w:val="24"/>
        </w:rPr>
        <w:t xml:space="preserve"> (копии, заверенные заявителем):</w:t>
      </w:r>
    </w:p>
    <w:p w:rsidR="002142FC" w:rsidRPr="00F64424" w:rsidRDefault="002142FC" w:rsidP="002142FC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исполнительный лист серии ФС N 001234567 от 1</w:t>
      </w:r>
      <w:r w:rsidR="00104828">
        <w:rPr>
          <w:rFonts w:ascii="Times New Roman" w:hAnsi="Times New Roman" w:cs="Times New Roman"/>
          <w:sz w:val="24"/>
          <w:szCs w:val="24"/>
        </w:rPr>
        <w:t>3</w:t>
      </w:r>
      <w:r w:rsidRPr="00F64424">
        <w:rPr>
          <w:rFonts w:ascii="Times New Roman" w:hAnsi="Times New Roman" w:cs="Times New Roman"/>
          <w:sz w:val="24"/>
          <w:szCs w:val="24"/>
        </w:rPr>
        <w:t>.</w:t>
      </w:r>
      <w:r w:rsidR="00104828">
        <w:rPr>
          <w:rFonts w:ascii="Times New Roman" w:hAnsi="Times New Roman" w:cs="Times New Roman"/>
          <w:sz w:val="24"/>
          <w:szCs w:val="24"/>
        </w:rPr>
        <w:t>12</w:t>
      </w:r>
      <w:r w:rsidRPr="00F64424">
        <w:rPr>
          <w:rFonts w:ascii="Times New Roman" w:hAnsi="Times New Roman" w:cs="Times New Roman"/>
          <w:sz w:val="24"/>
          <w:szCs w:val="24"/>
        </w:rPr>
        <w:t>.2019;</w:t>
      </w:r>
    </w:p>
    <w:p w:rsidR="002142FC" w:rsidRPr="00F64424" w:rsidRDefault="002142FC" w:rsidP="002142FC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постановление о возбуждении исполнительного производства от 2</w:t>
      </w:r>
      <w:r w:rsidR="00104828">
        <w:rPr>
          <w:rFonts w:ascii="Times New Roman" w:hAnsi="Times New Roman" w:cs="Times New Roman"/>
          <w:sz w:val="24"/>
          <w:szCs w:val="24"/>
        </w:rPr>
        <w:t>0</w:t>
      </w:r>
      <w:r w:rsidRPr="00F64424">
        <w:rPr>
          <w:rFonts w:ascii="Times New Roman" w:hAnsi="Times New Roman" w:cs="Times New Roman"/>
          <w:sz w:val="24"/>
          <w:szCs w:val="24"/>
        </w:rPr>
        <w:t>.0</w:t>
      </w:r>
      <w:r w:rsidR="00104828">
        <w:rPr>
          <w:rFonts w:ascii="Times New Roman" w:hAnsi="Times New Roman" w:cs="Times New Roman"/>
          <w:sz w:val="24"/>
          <w:szCs w:val="24"/>
        </w:rPr>
        <w:t>1</w:t>
      </w:r>
      <w:r w:rsidRPr="00F64424">
        <w:rPr>
          <w:rFonts w:ascii="Times New Roman" w:hAnsi="Times New Roman" w:cs="Times New Roman"/>
          <w:sz w:val="24"/>
          <w:szCs w:val="24"/>
        </w:rPr>
        <w:t>.20</w:t>
      </w:r>
      <w:r w:rsidR="00104828">
        <w:rPr>
          <w:rFonts w:ascii="Times New Roman" w:hAnsi="Times New Roman" w:cs="Times New Roman"/>
          <w:sz w:val="24"/>
          <w:szCs w:val="24"/>
        </w:rPr>
        <w:t>20</w:t>
      </w:r>
      <w:r w:rsidRPr="00F64424">
        <w:rPr>
          <w:rFonts w:ascii="Times New Roman" w:hAnsi="Times New Roman" w:cs="Times New Roman"/>
          <w:sz w:val="24"/>
          <w:szCs w:val="24"/>
        </w:rPr>
        <w:t xml:space="preserve"> N 11111/</w:t>
      </w:r>
      <w:r w:rsidR="00104828">
        <w:rPr>
          <w:rFonts w:ascii="Times New Roman" w:hAnsi="Times New Roman" w:cs="Times New Roman"/>
          <w:sz w:val="24"/>
          <w:szCs w:val="24"/>
        </w:rPr>
        <w:t>20</w:t>
      </w:r>
      <w:r w:rsidRPr="00F64424">
        <w:rPr>
          <w:rFonts w:ascii="Times New Roman" w:hAnsi="Times New Roman" w:cs="Times New Roman"/>
          <w:sz w:val="24"/>
          <w:szCs w:val="24"/>
        </w:rPr>
        <w:t>/111;</w:t>
      </w:r>
    </w:p>
    <w:p w:rsidR="002142FC" w:rsidRPr="00F64424" w:rsidRDefault="002142FC" w:rsidP="002142FC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акт о наложении ареста (описи имущества) от 2</w:t>
      </w:r>
      <w:r w:rsidR="00104828">
        <w:rPr>
          <w:rFonts w:ascii="Times New Roman" w:hAnsi="Times New Roman" w:cs="Times New Roman"/>
          <w:sz w:val="24"/>
          <w:szCs w:val="24"/>
        </w:rPr>
        <w:t>0</w:t>
      </w:r>
      <w:r w:rsidRPr="00F64424">
        <w:rPr>
          <w:rFonts w:ascii="Times New Roman" w:hAnsi="Times New Roman" w:cs="Times New Roman"/>
          <w:sz w:val="24"/>
          <w:szCs w:val="24"/>
        </w:rPr>
        <w:t>.0</w:t>
      </w:r>
      <w:r w:rsidR="00104828">
        <w:rPr>
          <w:rFonts w:ascii="Times New Roman" w:hAnsi="Times New Roman" w:cs="Times New Roman"/>
          <w:sz w:val="24"/>
          <w:szCs w:val="24"/>
        </w:rPr>
        <w:t>2</w:t>
      </w:r>
      <w:r w:rsidRPr="00F64424">
        <w:rPr>
          <w:rFonts w:ascii="Times New Roman" w:hAnsi="Times New Roman" w:cs="Times New Roman"/>
          <w:sz w:val="24"/>
          <w:szCs w:val="24"/>
        </w:rPr>
        <w:t>.20</w:t>
      </w:r>
      <w:r w:rsidR="00104828">
        <w:rPr>
          <w:rFonts w:ascii="Times New Roman" w:hAnsi="Times New Roman" w:cs="Times New Roman"/>
          <w:sz w:val="24"/>
          <w:szCs w:val="24"/>
        </w:rPr>
        <w:t>20</w:t>
      </w:r>
      <w:r w:rsidRPr="00F64424">
        <w:rPr>
          <w:rFonts w:ascii="Times New Roman" w:hAnsi="Times New Roman" w:cs="Times New Roman"/>
          <w:sz w:val="24"/>
          <w:szCs w:val="24"/>
        </w:rPr>
        <w:t>;</w:t>
      </w:r>
    </w:p>
    <w:p w:rsidR="002142FC" w:rsidRPr="00F64424" w:rsidRDefault="002142FC" w:rsidP="002142FC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постановление о наложении ареста на имущество от 2</w:t>
      </w:r>
      <w:r w:rsidR="00104828">
        <w:rPr>
          <w:rFonts w:ascii="Times New Roman" w:hAnsi="Times New Roman" w:cs="Times New Roman"/>
          <w:sz w:val="24"/>
          <w:szCs w:val="24"/>
        </w:rPr>
        <w:t>0</w:t>
      </w:r>
      <w:r w:rsidRPr="00F64424">
        <w:rPr>
          <w:rFonts w:ascii="Times New Roman" w:hAnsi="Times New Roman" w:cs="Times New Roman"/>
          <w:sz w:val="24"/>
          <w:szCs w:val="24"/>
        </w:rPr>
        <w:t>.0</w:t>
      </w:r>
      <w:r w:rsidR="00104828">
        <w:rPr>
          <w:rFonts w:ascii="Times New Roman" w:hAnsi="Times New Roman" w:cs="Times New Roman"/>
          <w:sz w:val="24"/>
          <w:szCs w:val="24"/>
        </w:rPr>
        <w:t>2</w:t>
      </w:r>
      <w:r w:rsidRPr="00F64424">
        <w:rPr>
          <w:rFonts w:ascii="Times New Roman" w:hAnsi="Times New Roman" w:cs="Times New Roman"/>
          <w:sz w:val="24"/>
          <w:szCs w:val="24"/>
        </w:rPr>
        <w:t>.20</w:t>
      </w:r>
      <w:r w:rsidR="00104828">
        <w:rPr>
          <w:rFonts w:ascii="Times New Roman" w:hAnsi="Times New Roman" w:cs="Times New Roman"/>
          <w:sz w:val="24"/>
          <w:szCs w:val="24"/>
        </w:rPr>
        <w:t>20</w:t>
      </w:r>
      <w:r w:rsidRPr="00F64424">
        <w:rPr>
          <w:rFonts w:ascii="Times New Roman" w:hAnsi="Times New Roman" w:cs="Times New Roman"/>
          <w:sz w:val="24"/>
          <w:szCs w:val="24"/>
        </w:rPr>
        <w:t xml:space="preserve"> N 11111/</w:t>
      </w:r>
      <w:r w:rsidR="00104828">
        <w:rPr>
          <w:rFonts w:ascii="Times New Roman" w:hAnsi="Times New Roman" w:cs="Times New Roman"/>
          <w:sz w:val="24"/>
          <w:szCs w:val="24"/>
        </w:rPr>
        <w:t>20</w:t>
      </w:r>
      <w:r w:rsidRPr="00F64424">
        <w:rPr>
          <w:rFonts w:ascii="Times New Roman" w:hAnsi="Times New Roman" w:cs="Times New Roman"/>
          <w:sz w:val="24"/>
          <w:szCs w:val="24"/>
        </w:rPr>
        <w:t>/1111;</w:t>
      </w:r>
    </w:p>
    <w:p w:rsidR="002142FC" w:rsidRPr="00F64424" w:rsidRDefault="002142FC" w:rsidP="002142FC">
      <w:pPr>
        <w:pStyle w:val="ConsNormal"/>
        <w:numPr>
          <w:ilvl w:val="0"/>
          <w:numId w:val="6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 xml:space="preserve">доверенность на представителя N 1 от </w:t>
      </w:r>
      <w:r w:rsidR="00104828">
        <w:rPr>
          <w:rFonts w:ascii="Times New Roman" w:hAnsi="Times New Roman" w:cs="Times New Roman"/>
          <w:sz w:val="24"/>
          <w:szCs w:val="24"/>
        </w:rPr>
        <w:t>13</w:t>
      </w:r>
      <w:r w:rsidRPr="00F64424">
        <w:rPr>
          <w:rFonts w:ascii="Times New Roman" w:hAnsi="Times New Roman" w:cs="Times New Roman"/>
          <w:sz w:val="24"/>
          <w:szCs w:val="24"/>
        </w:rPr>
        <w:t>.0</w:t>
      </w:r>
      <w:r w:rsidR="00104828">
        <w:rPr>
          <w:rFonts w:ascii="Times New Roman" w:hAnsi="Times New Roman" w:cs="Times New Roman"/>
          <w:sz w:val="24"/>
          <w:szCs w:val="24"/>
        </w:rPr>
        <w:t>1</w:t>
      </w:r>
      <w:r w:rsidRPr="00F64424">
        <w:rPr>
          <w:rFonts w:ascii="Times New Roman" w:hAnsi="Times New Roman" w:cs="Times New Roman"/>
          <w:sz w:val="24"/>
          <w:szCs w:val="24"/>
        </w:rPr>
        <w:t>.20</w:t>
      </w:r>
      <w:r w:rsidR="00104828">
        <w:rPr>
          <w:rFonts w:ascii="Times New Roman" w:hAnsi="Times New Roman" w:cs="Times New Roman"/>
          <w:sz w:val="24"/>
          <w:szCs w:val="24"/>
        </w:rPr>
        <w:t>20</w:t>
      </w:r>
      <w:r w:rsidRPr="00F64424">
        <w:rPr>
          <w:rFonts w:ascii="Times New Roman" w:hAnsi="Times New Roman" w:cs="Times New Roman"/>
          <w:sz w:val="24"/>
          <w:szCs w:val="24"/>
        </w:rPr>
        <w:t>.</w:t>
      </w:r>
    </w:p>
    <w:p w:rsidR="00BE4F1E" w:rsidRPr="00F64424" w:rsidRDefault="00BE4F1E" w:rsidP="002142FC">
      <w:pPr>
        <w:pStyle w:val="ConsNormal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988"/>
      </w:tblGrid>
      <w:tr w:rsidR="00BE4F1E" w:rsidRPr="00F64424" w:rsidTr="00BE4F1E">
        <w:tc>
          <w:tcPr>
            <w:tcW w:w="10988" w:type="dxa"/>
          </w:tcPr>
          <w:p w:rsidR="00BE4F1E" w:rsidRPr="00F64424" w:rsidRDefault="00BE4F1E" w:rsidP="00BE4F1E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</w:t>
            </w:r>
            <w:r w:rsidRPr="00F64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E4F1E" w:rsidRPr="00F64424" w:rsidRDefault="00BE4F1E" w:rsidP="00BE4F1E">
            <w:pPr>
              <w:pStyle w:val="ConsNorma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Приложите к жалобе доверенность, которая прямо дает подписанту право обжаловать действия (бездействие) и постановления пристава. Иначе вам откажут в рассмотрении жалобы по существу (п. 3 ч. 3 ст. 57, ч. 1 ст. 124, п. 3 ч. 1 ст. 125 Закона об исполнительном производстве).</w:t>
            </w:r>
          </w:p>
        </w:tc>
      </w:tr>
    </w:tbl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42FC" w:rsidRPr="00F64424" w:rsidRDefault="002142FC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64424">
        <w:rPr>
          <w:rFonts w:ascii="Times New Roman" w:hAnsi="Times New Roman" w:cs="Times New Roman"/>
          <w:sz w:val="24"/>
          <w:szCs w:val="24"/>
        </w:rPr>
        <w:t>Первый заместитель генерального директора</w:t>
      </w:r>
    </w:p>
    <w:p w:rsidR="002142FC" w:rsidRPr="00F64424" w:rsidRDefault="009A0D90" w:rsidP="002142FC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 "Топаз"</w:t>
      </w:r>
      <w:r w:rsidR="002142FC" w:rsidRPr="00F64424">
        <w:rPr>
          <w:rFonts w:ascii="Times New Roman" w:hAnsi="Times New Roman" w:cs="Times New Roman"/>
          <w:sz w:val="24"/>
          <w:szCs w:val="24"/>
        </w:rPr>
        <w:t> по доверенности _______________</w:t>
      </w:r>
      <w:r w:rsidR="00F64424" w:rsidRPr="00F64424">
        <w:rPr>
          <w:rFonts w:ascii="Times New Roman" w:hAnsi="Times New Roman" w:cs="Times New Roman"/>
          <w:sz w:val="24"/>
          <w:szCs w:val="24"/>
        </w:rPr>
        <w:t> </w:t>
      </w:r>
      <w:r w:rsidR="00104828">
        <w:rPr>
          <w:rFonts w:ascii="Times New Roman" w:hAnsi="Times New Roman" w:cs="Times New Roman"/>
          <w:sz w:val="24"/>
          <w:szCs w:val="24"/>
        </w:rPr>
        <w:t>/</w:t>
      </w:r>
      <w:r w:rsidR="00104828" w:rsidRPr="00F64424">
        <w:rPr>
          <w:rFonts w:ascii="Times New Roman" w:hAnsi="Times New Roman" w:cs="Times New Roman"/>
          <w:sz w:val="24"/>
          <w:szCs w:val="24"/>
        </w:rPr>
        <w:t>П.Д.</w:t>
      </w:r>
      <w:r w:rsidR="00104828">
        <w:rPr>
          <w:rFonts w:ascii="Times New Roman" w:hAnsi="Times New Roman" w:cs="Times New Roman"/>
          <w:sz w:val="24"/>
          <w:szCs w:val="24"/>
        </w:rPr>
        <w:t> Морозов</w:t>
      </w:r>
      <w:r w:rsidR="002142FC" w:rsidRPr="00F64424">
        <w:rPr>
          <w:rFonts w:ascii="Times New Roman" w:hAnsi="Times New Roman" w:cs="Times New Roman"/>
          <w:sz w:val="24"/>
          <w:szCs w:val="24"/>
        </w:rPr>
        <w:t>/</w:t>
      </w:r>
      <w:r w:rsidR="002142FC" w:rsidRPr="00F64424">
        <w:rPr>
          <w:rFonts w:ascii="Times New Roman" w:hAnsi="Times New Roman" w:cs="Times New Roman"/>
          <w:sz w:val="24"/>
          <w:szCs w:val="24"/>
        </w:rPr>
        <w:br/>
      </w:r>
    </w:p>
    <w:sectPr w:rsidR="002142FC" w:rsidRPr="00F64424" w:rsidSect="00867367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D8" w:rsidRDefault="004B7CD8" w:rsidP="00432B35">
      <w:pPr>
        <w:spacing w:after="0" w:line="240" w:lineRule="auto"/>
      </w:pPr>
      <w:r>
        <w:separator/>
      </w:r>
    </w:p>
  </w:endnote>
  <w:endnote w:type="continuationSeparator" w:id="0">
    <w:p w:rsidR="004B7CD8" w:rsidRDefault="004B7CD8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D8" w:rsidRDefault="004B7CD8" w:rsidP="00432B35">
      <w:pPr>
        <w:spacing w:after="0" w:line="240" w:lineRule="auto"/>
      </w:pPr>
      <w:r>
        <w:separator/>
      </w:r>
    </w:p>
  </w:footnote>
  <w:footnote w:type="continuationSeparator" w:id="0">
    <w:p w:rsidR="004B7CD8" w:rsidRDefault="004B7CD8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0F2B1B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28C965C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>
    <w:nsid w:val="5EAF244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BB8"/>
    <w:rsid w:val="00024B6A"/>
    <w:rsid w:val="000C29A7"/>
    <w:rsid w:val="00104828"/>
    <w:rsid w:val="00111A54"/>
    <w:rsid w:val="00150BBB"/>
    <w:rsid w:val="001660BA"/>
    <w:rsid w:val="001A3D41"/>
    <w:rsid w:val="002142FC"/>
    <w:rsid w:val="002364EA"/>
    <w:rsid w:val="00253566"/>
    <w:rsid w:val="00420A15"/>
    <w:rsid w:val="00432B35"/>
    <w:rsid w:val="004476DF"/>
    <w:rsid w:val="004B7CD8"/>
    <w:rsid w:val="004E3D69"/>
    <w:rsid w:val="00556512"/>
    <w:rsid w:val="00563E23"/>
    <w:rsid w:val="00627217"/>
    <w:rsid w:val="006B40E0"/>
    <w:rsid w:val="00721CCD"/>
    <w:rsid w:val="00755191"/>
    <w:rsid w:val="007D0916"/>
    <w:rsid w:val="007D5B4A"/>
    <w:rsid w:val="008017D9"/>
    <w:rsid w:val="00867367"/>
    <w:rsid w:val="009136C0"/>
    <w:rsid w:val="009345DE"/>
    <w:rsid w:val="009A0D90"/>
    <w:rsid w:val="00AD6F4C"/>
    <w:rsid w:val="00BE4F1E"/>
    <w:rsid w:val="00C93C32"/>
    <w:rsid w:val="00D06BB8"/>
    <w:rsid w:val="00D203B2"/>
    <w:rsid w:val="00D57F38"/>
    <w:rsid w:val="00D655AC"/>
    <w:rsid w:val="00D87A3B"/>
    <w:rsid w:val="00DA084C"/>
    <w:rsid w:val="00DA5039"/>
    <w:rsid w:val="00E2253B"/>
    <w:rsid w:val="00E70EFF"/>
    <w:rsid w:val="00EF10BA"/>
    <w:rsid w:val="00F5699B"/>
    <w:rsid w:val="00F64424"/>
    <w:rsid w:val="00F7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476DF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913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dcterms:created xsi:type="dcterms:W3CDTF">2020-08-14T15:22:00Z</dcterms:created>
  <dcterms:modified xsi:type="dcterms:W3CDTF">2020-08-14T15:22:00Z</dcterms:modified>
</cp:coreProperties>
</file>