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B85" w:rsidRDefault="00DC5B85">
      <w:pPr>
        <w:spacing w:before="280" w:after="1" w:line="220" w:lineRule="atLeast"/>
        <w:jc w:val="center"/>
      </w:pPr>
      <w:r>
        <w:rPr>
          <w:rFonts w:ascii="Calibri" w:hAnsi="Calibri" w:cs="Calibri"/>
        </w:rPr>
        <w:t>Общество с ограниченной ответственностью "Крона"</w:t>
      </w:r>
    </w:p>
    <w:p w:rsidR="00DC5B85" w:rsidRDefault="00DC5B85">
      <w:pPr>
        <w:spacing w:after="1" w:line="220" w:lineRule="atLeast"/>
        <w:jc w:val="center"/>
      </w:pPr>
      <w:r>
        <w:rPr>
          <w:rFonts w:ascii="Calibri" w:hAnsi="Calibri" w:cs="Calibri"/>
        </w:rPr>
        <w:t>___________________________________________________</w:t>
      </w:r>
    </w:p>
    <w:p w:rsidR="00DC5B85" w:rsidRDefault="00DC5B85">
      <w:pPr>
        <w:spacing w:after="1" w:line="220" w:lineRule="atLeast"/>
        <w:jc w:val="center"/>
      </w:pPr>
      <w:r>
        <w:rPr>
          <w:rFonts w:ascii="Calibri" w:hAnsi="Calibri" w:cs="Calibri"/>
        </w:rPr>
        <w:t>603950, г. Нижний Новгород, ул. 1-я Оранжерейная, д. 21,</w:t>
      </w:r>
    </w:p>
    <w:p w:rsidR="00DC5B85" w:rsidRDefault="00DC5B85">
      <w:pPr>
        <w:spacing w:after="1" w:line="220" w:lineRule="atLeast"/>
        <w:jc w:val="center"/>
      </w:pPr>
      <w:r>
        <w:rPr>
          <w:rFonts w:ascii="Calibri" w:hAnsi="Calibri" w:cs="Calibri"/>
        </w:rPr>
        <w:t>ОГРН 9876543211234, ИНН 5260543256, КПП 526001001,</w:t>
      </w:r>
    </w:p>
    <w:p w:rsidR="00DC5B85" w:rsidRDefault="00DC5B85">
      <w:pPr>
        <w:spacing w:after="1" w:line="220" w:lineRule="atLeast"/>
        <w:jc w:val="center"/>
      </w:pPr>
      <w:r>
        <w:rPr>
          <w:rFonts w:ascii="Calibri" w:hAnsi="Calibri" w:cs="Calibri"/>
        </w:rPr>
        <w:t>телефон: (831) 123-45-67</w:t>
      </w:r>
    </w:p>
    <w:p w:rsidR="00DC5B85" w:rsidRDefault="00DC5B85">
      <w:pPr>
        <w:spacing w:after="1" w:line="220" w:lineRule="atLeast"/>
        <w:jc w:val="right"/>
      </w:pPr>
      <w:r>
        <w:rPr>
          <w:rFonts w:ascii="Calibri" w:hAnsi="Calibri" w:cs="Calibri"/>
        </w:rPr>
        <w:t>по месту требования</w:t>
      </w:r>
    </w:p>
    <w:p w:rsidR="00DC5B85" w:rsidRDefault="00DC5B85">
      <w:pPr>
        <w:spacing w:after="1" w:line="220" w:lineRule="atLeast"/>
        <w:jc w:val="center"/>
      </w:pPr>
      <w:r>
        <w:rPr>
          <w:rFonts w:ascii="Calibri" w:hAnsi="Calibri" w:cs="Calibri"/>
        </w:rPr>
        <w:t>Справка N 30</w:t>
      </w:r>
    </w:p>
    <w:p w:rsidR="00DC5B85" w:rsidRDefault="00DC5B85">
      <w:pPr>
        <w:spacing w:after="1" w:line="220" w:lineRule="atLeast"/>
        <w:jc w:val="center"/>
      </w:pPr>
      <w:r>
        <w:rPr>
          <w:rFonts w:ascii="Calibri" w:hAnsi="Calibri" w:cs="Calibri"/>
        </w:rPr>
        <w:t>о сумме удержанных и перечисленных алиментов</w:t>
      </w:r>
    </w:p>
    <w:p w:rsidR="00DC5B85" w:rsidRDefault="00DC5B85">
      <w:pPr>
        <w:spacing w:after="1" w:line="220" w:lineRule="atLeast"/>
        <w:ind w:firstLine="540"/>
        <w:jc w:val="both"/>
      </w:pPr>
    </w:p>
    <w:p w:rsidR="00DC5B85" w:rsidRDefault="00DC5B8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г. Нижний Новгород                                         18 марта 2021 г.</w:t>
      </w:r>
    </w:p>
    <w:p w:rsidR="00DC5B85" w:rsidRDefault="00DC5B85">
      <w:pPr>
        <w:spacing w:after="1" w:line="220" w:lineRule="atLeast"/>
        <w:ind w:firstLine="540"/>
        <w:jc w:val="both"/>
      </w:pPr>
    </w:p>
    <w:p w:rsidR="00DC5B85" w:rsidRDefault="00DC5B8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Справка выдана по запросу судебного пристава Жилиной Ларисы Тимуровны от 15.03.2021 N 321 в отношении </w:t>
      </w:r>
      <w:proofErr w:type="spellStart"/>
      <w:r>
        <w:rPr>
          <w:rFonts w:ascii="Calibri" w:hAnsi="Calibri" w:cs="Calibri"/>
        </w:rPr>
        <w:t>Воронского</w:t>
      </w:r>
      <w:proofErr w:type="spellEnd"/>
      <w:r>
        <w:rPr>
          <w:rFonts w:ascii="Calibri" w:hAnsi="Calibri" w:cs="Calibri"/>
        </w:rPr>
        <w:t xml:space="preserve"> Дмитрия Сергеевича, 10.10.1990 года рождения, по исполнительному производству дело N 5432 о взыскании алиментов на содержание несовершеннолетнего ребенка - </w:t>
      </w:r>
      <w:proofErr w:type="spellStart"/>
      <w:r>
        <w:rPr>
          <w:rFonts w:ascii="Calibri" w:hAnsi="Calibri" w:cs="Calibri"/>
        </w:rPr>
        <w:t>Воронского</w:t>
      </w:r>
      <w:proofErr w:type="spellEnd"/>
      <w:r>
        <w:rPr>
          <w:rFonts w:ascii="Calibri" w:hAnsi="Calibri" w:cs="Calibri"/>
        </w:rPr>
        <w:t xml:space="preserve"> Ильи Дмитриевича.</w:t>
      </w:r>
    </w:p>
    <w:p w:rsidR="00DC5B85" w:rsidRDefault="00DC5B8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 исполнительному листу от 13.10.2020 N ФС 765432 из доходов </w:t>
      </w:r>
      <w:proofErr w:type="spellStart"/>
      <w:r>
        <w:rPr>
          <w:rFonts w:ascii="Calibri" w:hAnsi="Calibri" w:cs="Calibri"/>
        </w:rPr>
        <w:t>Воронского</w:t>
      </w:r>
      <w:proofErr w:type="spellEnd"/>
      <w:r>
        <w:rPr>
          <w:rFonts w:ascii="Calibri" w:hAnsi="Calibri" w:cs="Calibri"/>
        </w:rPr>
        <w:t xml:space="preserve"> Д.С. по месту работы в ООО "Крона", ОГРН 9876543211234, ИНН 5260543256, КПП 526001001, удержаны алименты на содержание несовершеннолетнего ребенка - </w:t>
      </w:r>
      <w:proofErr w:type="spellStart"/>
      <w:r>
        <w:rPr>
          <w:rFonts w:ascii="Calibri" w:hAnsi="Calibri" w:cs="Calibri"/>
        </w:rPr>
        <w:t>Воронского</w:t>
      </w:r>
      <w:proofErr w:type="spellEnd"/>
      <w:r>
        <w:rPr>
          <w:rFonts w:ascii="Calibri" w:hAnsi="Calibri" w:cs="Calibri"/>
        </w:rPr>
        <w:t xml:space="preserve"> Ильи Дмитриевича и перечислены на расчетный счет </w:t>
      </w:r>
      <w:hyperlink w:anchor="P46" w:history="1">
        <w:r>
          <w:rPr>
            <w:rFonts w:ascii="Calibri" w:hAnsi="Calibri" w:cs="Calibri"/>
            <w:color w:val="0000FF"/>
          </w:rPr>
          <w:t>&lt;1&gt;</w:t>
        </w:r>
      </w:hyperlink>
      <w:r>
        <w:rPr>
          <w:rFonts w:ascii="Calibri" w:hAnsi="Calibri" w:cs="Calibri"/>
        </w:rPr>
        <w:t xml:space="preserve"> 40817810840007021111 в ПАО "Сбербанк" (ИНН 7707083893; БИК 044525225; КПП 775001001) в размере:</w:t>
      </w:r>
    </w:p>
    <w:p w:rsidR="00DC5B85" w:rsidRDefault="00DC5B85">
      <w:pPr>
        <w:spacing w:after="1" w:line="220" w:lineRule="atLeast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4"/>
        <w:gridCol w:w="3001"/>
        <w:gridCol w:w="3001"/>
      </w:tblGrid>
      <w:tr w:rsidR="00DC5B85">
        <w:tc>
          <w:tcPr>
            <w:tcW w:w="3004" w:type="dxa"/>
            <w:vAlign w:val="center"/>
          </w:tcPr>
          <w:p w:rsidR="00DC5B85" w:rsidRDefault="00DC5B8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Месяц/год</w:t>
            </w:r>
          </w:p>
        </w:tc>
        <w:tc>
          <w:tcPr>
            <w:tcW w:w="3001" w:type="dxa"/>
            <w:vAlign w:val="center"/>
          </w:tcPr>
          <w:p w:rsidR="00DC5B85" w:rsidRDefault="00DC5B8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Удержано алиментов, без НДС (в рублях)</w:t>
            </w:r>
          </w:p>
        </w:tc>
        <w:tc>
          <w:tcPr>
            <w:tcW w:w="3001" w:type="dxa"/>
            <w:vAlign w:val="center"/>
          </w:tcPr>
          <w:p w:rsidR="00DC5B85" w:rsidRDefault="00DC5B8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Номер и дата платежного поручения</w:t>
            </w:r>
          </w:p>
        </w:tc>
      </w:tr>
      <w:tr w:rsidR="00DC5B85">
        <w:tc>
          <w:tcPr>
            <w:tcW w:w="3004" w:type="dxa"/>
          </w:tcPr>
          <w:p w:rsidR="00DC5B85" w:rsidRDefault="00DC5B85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Ноябрь 2020</w:t>
            </w:r>
          </w:p>
        </w:tc>
        <w:tc>
          <w:tcPr>
            <w:tcW w:w="3001" w:type="dxa"/>
          </w:tcPr>
          <w:p w:rsidR="00DC5B85" w:rsidRDefault="00DC5B8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8 000</w:t>
            </w:r>
          </w:p>
        </w:tc>
        <w:tc>
          <w:tcPr>
            <w:tcW w:w="3001" w:type="dxa"/>
          </w:tcPr>
          <w:p w:rsidR="00DC5B85" w:rsidRDefault="00DC5B85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207 от 01.11.2020</w:t>
            </w:r>
          </w:p>
        </w:tc>
      </w:tr>
      <w:tr w:rsidR="00DC5B85">
        <w:tc>
          <w:tcPr>
            <w:tcW w:w="3004" w:type="dxa"/>
          </w:tcPr>
          <w:p w:rsidR="00DC5B85" w:rsidRDefault="00DC5B85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Декабрь 2020</w:t>
            </w:r>
          </w:p>
        </w:tc>
        <w:tc>
          <w:tcPr>
            <w:tcW w:w="3001" w:type="dxa"/>
          </w:tcPr>
          <w:p w:rsidR="00DC5B85" w:rsidRDefault="00DC5B8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7 000</w:t>
            </w:r>
          </w:p>
        </w:tc>
        <w:tc>
          <w:tcPr>
            <w:tcW w:w="3001" w:type="dxa"/>
          </w:tcPr>
          <w:p w:rsidR="00DC5B85" w:rsidRDefault="00DC5B85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1082 от 29.12.2020</w:t>
            </w:r>
          </w:p>
        </w:tc>
      </w:tr>
      <w:tr w:rsidR="00DC5B85">
        <w:tc>
          <w:tcPr>
            <w:tcW w:w="3004" w:type="dxa"/>
          </w:tcPr>
          <w:p w:rsidR="00DC5B85" w:rsidRDefault="00DC5B85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Январь 2021</w:t>
            </w:r>
          </w:p>
        </w:tc>
        <w:tc>
          <w:tcPr>
            <w:tcW w:w="3001" w:type="dxa"/>
          </w:tcPr>
          <w:p w:rsidR="00DC5B85" w:rsidRDefault="00DC5B8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8 000</w:t>
            </w:r>
          </w:p>
        </w:tc>
        <w:tc>
          <w:tcPr>
            <w:tcW w:w="3001" w:type="dxa"/>
          </w:tcPr>
          <w:p w:rsidR="00DC5B85" w:rsidRDefault="00DC5B85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1089 от 01.02.2021</w:t>
            </w:r>
          </w:p>
        </w:tc>
      </w:tr>
      <w:tr w:rsidR="00DC5B85">
        <w:tc>
          <w:tcPr>
            <w:tcW w:w="3004" w:type="dxa"/>
          </w:tcPr>
          <w:p w:rsidR="00DC5B85" w:rsidRDefault="00DC5B85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Февраль 2021</w:t>
            </w:r>
          </w:p>
        </w:tc>
        <w:tc>
          <w:tcPr>
            <w:tcW w:w="3001" w:type="dxa"/>
          </w:tcPr>
          <w:p w:rsidR="00DC5B85" w:rsidRDefault="00DC5B8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6 000</w:t>
            </w:r>
          </w:p>
        </w:tc>
        <w:tc>
          <w:tcPr>
            <w:tcW w:w="3001" w:type="dxa"/>
          </w:tcPr>
          <w:p w:rsidR="00DC5B85" w:rsidRDefault="00DC5B85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2082 от 01.02.2021</w:t>
            </w:r>
          </w:p>
        </w:tc>
      </w:tr>
      <w:tr w:rsidR="00DC5B85">
        <w:tc>
          <w:tcPr>
            <w:tcW w:w="3004" w:type="dxa"/>
          </w:tcPr>
          <w:p w:rsidR="00DC5B85" w:rsidRDefault="00DC5B85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3001" w:type="dxa"/>
          </w:tcPr>
          <w:p w:rsidR="00DC5B85" w:rsidRDefault="00DC5B8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29 000</w:t>
            </w:r>
          </w:p>
        </w:tc>
        <w:tc>
          <w:tcPr>
            <w:tcW w:w="3001" w:type="dxa"/>
          </w:tcPr>
          <w:p w:rsidR="00DC5B85" w:rsidRDefault="00DC5B85">
            <w:pPr>
              <w:spacing w:after="1" w:line="220" w:lineRule="atLeast"/>
            </w:pPr>
          </w:p>
        </w:tc>
      </w:tr>
    </w:tbl>
    <w:p w:rsidR="00DC5B85" w:rsidRDefault="00DC5B85">
      <w:pPr>
        <w:spacing w:after="1" w:line="220" w:lineRule="atLeast"/>
        <w:ind w:firstLine="540"/>
        <w:jc w:val="both"/>
      </w:pPr>
    </w:p>
    <w:p w:rsidR="00DC5B85" w:rsidRDefault="00DC5B8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По состоянию на 01.03.2021 задолженность по удержанию и перечислению алиментов по исполнительному листу от 13.10.2020 N ФС 765432 у ООО "Крона" отсутствует.</w:t>
      </w:r>
    </w:p>
    <w:p w:rsidR="00DC5B85" w:rsidRDefault="00DC5B85">
      <w:pPr>
        <w:spacing w:after="1" w:line="220" w:lineRule="atLeast"/>
        <w:ind w:firstLine="540"/>
        <w:jc w:val="both"/>
      </w:pPr>
    </w:p>
    <w:p w:rsidR="00DC5B85" w:rsidRDefault="00DC5B8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Приложение:</w:t>
      </w:r>
    </w:p>
    <w:p w:rsidR="00DC5B85" w:rsidRDefault="00DC5B8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 Копии платежного поручения на 5 листах.</w:t>
      </w:r>
    </w:p>
    <w:p w:rsidR="00DC5B85" w:rsidRDefault="00DC5B85">
      <w:pPr>
        <w:spacing w:before="200"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Директор                   НАЙТОВА             У.Д. Найтова</w:t>
      </w:r>
    </w:p>
    <w:p w:rsidR="00DC5B85" w:rsidRDefault="00DC5B85">
      <w:pPr>
        <w:spacing w:after="1" w:line="200" w:lineRule="atLeast"/>
        <w:jc w:val="both"/>
      </w:pPr>
    </w:p>
    <w:p w:rsidR="00DC5B85" w:rsidRDefault="00DC5B8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Главный бухгалтер          КЛЮЧКОВ             Е.М. </w:t>
      </w:r>
      <w:proofErr w:type="spellStart"/>
      <w:r>
        <w:rPr>
          <w:rFonts w:ascii="Courier New" w:hAnsi="Courier New" w:cs="Courier New"/>
          <w:sz w:val="20"/>
        </w:rPr>
        <w:t>Ключков</w:t>
      </w:r>
      <w:proofErr w:type="spellEnd"/>
    </w:p>
    <w:p w:rsidR="00DC5B85" w:rsidRDefault="00DC5B85">
      <w:pPr>
        <w:spacing w:after="1" w:line="220" w:lineRule="atLeast"/>
        <w:ind w:firstLine="540"/>
        <w:jc w:val="both"/>
      </w:pPr>
    </w:p>
    <w:p w:rsidR="00DC5B85" w:rsidRDefault="00DC5B8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DC5B85" w:rsidRDefault="00DC5B8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Информация для сведения:</w:t>
      </w:r>
    </w:p>
    <w:p w:rsidR="00DC5B85" w:rsidRDefault="00DC5B85">
      <w:pPr>
        <w:spacing w:before="220" w:after="1" w:line="220" w:lineRule="atLeast"/>
        <w:ind w:firstLine="540"/>
        <w:jc w:val="both"/>
      </w:pPr>
      <w:bookmarkStart w:id="0" w:name="P46"/>
      <w:bookmarkEnd w:id="0"/>
      <w:r>
        <w:rPr>
          <w:rFonts w:ascii="Calibri" w:hAnsi="Calibri" w:cs="Calibri"/>
        </w:rPr>
        <w:t xml:space="preserve">&lt;1&gt; 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ст. 109</w:t>
        </w:r>
      </w:hyperlink>
      <w:r>
        <w:rPr>
          <w:rFonts w:ascii="Calibri" w:hAnsi="Calibri" w:cs="Calibri"/>
        </w:rPr>
        <w:t xml:space="preserve"> Семейного кодекса Российской Федерации администрация организации по месту работы лица, обязанного уплачивать алименты на основании исполнительного листа, должна ежемесячно удерживать алименты из заработной платы и (или) иного дохода работника и уплачивать или переводить лицу, получающему алименты, не позднее чем в трехдневный срок со дня выплаты заработной платы и (или) иного дохода работнику.</w:t>
      </w:r>
    </w:p>
    <w:sectPr w:rsidR="00DC5B85" w:rsidSect="00DC5B8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DC5B85"/>
    <w:rsid w:val="004036C5"/>
    <w:rsid w:val="00C41D1E"/>
    <w:rsid w:val="00DC1A55"/>
    <w:rsid w:val="00DC5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940FD139F24313118FB506DD13733914AF1EC2F0E0252BB0EF2066680CDEA86ED184819E3B33FFCF7303FB5BAB18FDC5853D267D80AD459J8W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2021-05-18T14:22:00Z</dcterms:created>
  <dcterms:modified xsi:type="dcterms:W3CDTF">2021-05-18T14:23:00Z</dcterms:modified>
</cp:coreProperties>
</file>