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E9" w:rsidRPr="00B02FDB" w:rsidRDefault="004817F7" w:rsidP="007C315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B02FDB">
        <w:t>Форма № 18</w:t>
      </w:r>
    </w:p>
    <w:p w:rsidR="001E2BE9" w:rsidRPr="00B02FDB" w:rsidRDefault="004817F7" w:rsidP="007C315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r w:rsidRPr="00B02FDB">
        <w:t> </w:t>
      </w:r>
    </w:p>
    <w:p w:rsidR="001E2BE9" w:rsidRPr="00B02FDB" w:rsidRDefault="004817F7" w:rsidP="007C315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02FDB">
        <w:t>КАРТОЧКА</w:t>
      </w:r>
      <w:r w:rsidRPr="00B02FDB">
        <w:br/>
        <w:t>учета организации</w:t>
      </w:r>
    </w:p>
    <w:p w:rsidR="001E2BE9" w:rsidRPr="00B02FDB" w:rsidRDefault="004817F7" w:rsidP="007C315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02FDB">
        <w:t> </w:t>
      </w:r>
    </w:p>
    <w:tbl>
      <w:tblPr>
        <w:tblW w:w="10501" w:type="dxa"/>
        <w:tblInd w:w="-507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387"/>
        <w:gridCol w:w="5114"/>
      </w:tblGrid>
      <w:tr w:rsidR="00E35172" w:rsidRPr="00B02FDB" w:rsidTr="003A7844">
        <w:tc>
          <w:tcPr>
            <w:tcW w:w="5387" w:type="dxa"/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sz w:val="20"/>
                <w:szCs w:val="20"/>
              </w:rPr>
              <w:t>1. Полное наименование организации:</w:t>
            </w:r>
          </w:p>
        </w:tc>
        <w:tc>
          <w:tcPr>
            <w:tcW w:w="5114" w:type="dxa"/>
            <w:tcBorders>
              <w:bottom w:val="single" w:sz="8" w:space="0" w:color="000000"/>
            </w:tcBorders>
            <w:hideMark/>
          </w:tcPr>
          <w:p w:rsidR="001E2BE9" w:rsidRPr="00B02FDB" w:rsidRDefault="005E0F18" w:rsidP="003A7844">
            <w:pPr>
              <w:rPr>
                <w:sz w:val="20"/>
                <w:szCs w:val="20"/>
              </w:rPr>
            </w:pPr>
            <w:r w:rsidRPr="00B02FDB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Общество с ограниченной ответственностью</w:t>
            </w:r>
            <w:r w:rsidR="004817F7" w:rsidRPr="00B02FDB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«</w:t>
            </w:r>
            <w:proofErr w:type="spellStart"/>
            <w:r w:rsidR="003A7844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Гаспром</w:t>
            </w:r>
            <w:proofErr w:type="spellEnd"/>
            <w:r w:rsidR="004817F7" w:rsidRPr="00B02FDB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»</w:t>
            </w:r>
          </w:p>
        </w:tc>
      </w:tr>
      <w:tr w:rsidR="00E35172" w:rsidRPr="00B02FDB" w:rsidTr="003A7844">
        <w:tc>
          <w:tcPr>
            <w:tcW w:w="5387" w:type="dxa"/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sz w:val="20"/>
                <w:szCs w:val="20"/>
              </w:rPr>
              <w:t>2. Номер, дата государственной регистрации:</w:t>
            </w:r>
          </w:p>
        </w:tc>
        <w:tc>
          <w:tcPr>
            <w:tcW w:w="511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1234567890123, 03.02.2003</w:t>
            </w:r>
          </w:p>
        </w:tc>
      </w:tr>
      <w:tr w:rsidR="00E35172" w:rsidRPr="00B02FDB" w:rsidTr="003A7844">
        <w:tc>
          <w:tcPr>
            <w:tcW w:w="5387" w:type="dxa"/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sz w:val="20"/>
                <w:szCs w:val="20"/>
              </w:rPr>
              <w:t>3. Почтовый адрес:</w:t>
            </w:r>
          </w:p>
        </w:tc>
        <w:tc>
          <w:tcPr>
            <w:tcW w:w="511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125008, Москва, ул. Михалковская, д. 20</w:t>
            </w:r>
          </w:p>
        </w:tc>
      </w:tr>
      <w:tr w:rsidR="00E35172" w:rsidRPr="00B02FDB" w:rsidTr="003A7844">
        <w:tc>
          <w:tcPr>
            <w:tcW w:w="5387" w:type="dxa"/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sz w:val="20"/>
                <w:szCs w:val="20"/>
              </w:rPr>
              <w:t>4. Юридический адрес:</w:t>
            </w:r>
          </w:p>
        </w:tc>
        <w:tc>
          <w:tcPr>
            <w:tcW w:w="511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125008, Москва, ул. Михалковская, д. 20</w:t>
            </w:r>
          </w:p>
        </w:tc>
      </w:tr>
      <w:tr w:rsidR="00E35172" w:rsidRPr="00B02FDB" w:rsidTr="003A7844">
        <w:tc>
          <w:tcPr>
            <w:tcW w:w="5387" w:type="dxa"/>
            <w:hideMark/>
          </w:tcPr>
          <w:p w:rsidR="001E2BE9" w:rsidRPr="00B02FDB" w:rsidRDefault="004817F7" w:rsidP="00EA558A">
            <w:pPr>
              <w:rPr>
                <w:sz w:val="20"/>
                <w:szCs w:val="20"/>
              </w:rPr>
            </w:pPr>
            <w:r w:rsidRPr="00B02FDB">
              <w:rPr>
                <w:sz w:val="20"/>
                <w:szCs w:val="20"/>
              </w:rPr>
              <w:t>5. Фамилия, имя, отчество и номер телефона руководителя:</w:t>
            </w:r>
          </w:p>
        </w:tc>
        <w:tc>
          <w:tcPr>
            <w:tcW w:w="511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E2BE9" w:rsidRPr="00B02FDB" w:rsidRDefault="004817F7" w:rsidP="007C315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02FDB">
              <w:rPr>
                <w:rStyle w:val="fill"/>
                <w:b w:val="0"/>
                <w:i w:val="0"/>
                <w:color w:val="auto"/>
              </w:rPr>
              <w:t>Львов Александр Владимирович, (499) 123-45-67</w:t>
            </w:r>
          </w:p>
        </w:tc>
      </w:tr>
      <w:tr w:rsidR="00E35172" w:rsidRPr="00B02FDB" w:rsidTr="003A7844">
        <w:tc>
          <w:tcPr>
            <w:tcW w:w="5387" w:type="dxa"/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sz w:val="20"/>
                <w:szCs w:val="20"/>
              </w:rPr>
              <w:t xml:space="preserve">6. Фамилия, имя, отчество и номер телефона </w:t>
            </w:r>
            <w:r w:rsidRPr="00B02FDB">
              <w:rPr>
                <w:sz w:val="20"/>
                <w:szCs w:val="20"/>
              </w:rPr>
              <w:br/>
              <w:t xml:space="preserve">ответственного за воинский учет и </w:t>
            </w:r>
            <w:r w:rsidRPr="00B02FDB">
              <w:rPr>
                <w:sz w:val="20"/>
                <w:szCs w:val="20"/>
              </w:rPr>
              <w:br/>
              <w:t xml:space="preserve">бронирование граждан, пребывающих в </w:t>
            </w:r>
            <w:r w:rsidRPr="00B02FDB">
              <w:rPr>
                <w:sz w:val="20"/>
                <w:szCs w:val="20"/>
              </w:rPr>
              <w:br/>
              <w:t>запасе:</w:t>
            </w:r>
          </w:p>
        </w:tc>
        <w:tc>
          <w:tcPr>
            <w:tcW w:w="511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E2BE9" w:rsidRPr="00B02FDB" w:rsidRDefault="004817F7" w:rsidP="007C315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02FDB">
              <w:rPr>
                <w:rStyle w:val="fill"/>
                <w:b w:val="0"/>
                <w:i w:val="0"/>
                <w:color w:val="auto"/>
              </w:rPr>
              <w:t>Глебова Алла Степановна, (499) 123-45-68</w:t>
            </w:r>
          </w:p>
        </w:tc>
      </w:tr>
      <w:tr w:rsidR="00E35172" w:rsidRPr="00B02FDB" w:rsidTr="003A7844">
        <w:tc>
          <w:tcPr>
            <w:tcW w:w="5387" w:type="dxa"/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sz w:val="20"/>
                <w:szCs w:val="20"/>
              </w:rPr>
              <w:t>7. Организационно-правовая форма:</w:t>
            </w:r>
          </w:p>
        </w:tc>
        <w:tc>
          <w:tcPr>
            <w:tcW w:w="511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E2BE9" w:rsidRPr="00B02FDB" w:rsidRDefault="005E0F18" w:rsidP="005E0F18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02FDB">
              <w:rPr>
                <w:bCs/>
                <w:iCs/>
              </w:rPr>
              <w:t>12300</w:t>
            </w:r>
            <w:r w:rsidR="004817F7" w:rsidRPr="00B02FDB">
              <w:rPr>
                <w:rStyle w:val="fill"/>
                <w:b w:val="0"/>
                <w:i w:val="0"/>
                <w:color w:val="auto"/>
              </w:rPr>
              <w:t xml:space="preserve"> – </w:t>
            </w:r>
            <w:r w:rsidRPr="00B02FDB">
              <w:rPr>
                <w:rStyle w:val="fill"/>
                <w:b w:val="0"/>
                <w:i w:val="0"/>
                <w:color w:val="auto"/>
              </w:rPr>
              <w:t>общество с ограниченной ответственностью</w:t>
            </w:r>
          </w:p>
        </w:tc>
      </w:tr>
      <w:tr w:rsidR="00E35172" w:rsidRPr="00B02FDB" w:rsidTr="003A7844">
        <w:tc>
          <w:tcPr>
            <w:tcW w:w="5387" w:type="dxa"/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sz w:val="20"/>
                <w:szCs w:val="20"/>
              </w:rPr>
              <w:t>8. Отраслевая принадлежность:</w:t>
            </w:r>
          </w:p>
        </w:tc>
        <w:tc>
          <w:tcPr>
            <w:tcW w:w="511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E2BE9" w:rsidRPr="00B02FDB" w:rsidRDefault="004817F7" w:rsidP="00E35172">
            <w:pPr>
              <w:rPr>
                <w:sz w:val="20"/>
                <w:szCs w:val="20"/>
              </w:rPr>
            </w:pPr>
            <w:r w:rsidRPr="00B02FDB">
              <w:rPr>
                <w:bCs/>
                <w:iCs/>
                <w:sz w:val="20"/>
                <w:szCs w:val="20"/>
              </w:rPr>
              <w:t xml:space="preserve">ОКВЭД </w:t>
            </w:r>
            <w:r w:rsidR="00E35172" w:rsidRPr="00B02FDB">
              <w:rPr>
                <w:bCs/>
                <w:iCs/>
                <w:sz w:val="20"/>
                <w:szCs w:val="20"/>
              </w:rPr>
              <w:t>43</w:t>
            </w:r>
            <w:r w:rsidRPr="00B02FDB">
              <w:rPr>
                <w:bCs/>
                <w:iCs/>
                <w:sz w:val="20"/>
                <w:szCs w:val="20"/>
              </w:rPr>
              <w:t>.</w:t>
            </w:r>
            <w:r w:rsidR="00E35172" w:rsidRPr="00B02FDB">
              <w:rPr>
                <w:bCs/>
                <w:iCs/>
                <w:sz w:val="20"/>
                <w:szCs w:val="20"/>
              </w:rPr>
              <w:t>21</w:t>
            </w:r>
          </w:p>
        </w:tc>
      </w:tr>
      <w:tr w:rsidR="00E35172" w:rsidRPr="00B02FDB" w:rsidTr="003A7844">
        <w:tc>
          <w:tcPr>
            <w:tcW w:w="5387" w:type="dxa"/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sz w:val="20"/>
                <w:szCs w:val="20"/>
              </w:rPr>
              <w:t>9. Форма собственности:</w:t>
            </w:r>
          </w:p>
        </w:tc>
        <w:tc>
          <w:tcPr>
            <w:tcW w:w="511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bCs/>
                <w:iCs/>
                <w:sz w:val="20"/>
                <w:szCs w:val="20"/>
              </w:rPr>
              <w:t>16</w:t>
            </w:r>
            <w:r w:rsidRPr="00B02FDB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 xml:space="preserve"> – частная</w:t>
            </w:r>
          </w:p>
        </w:tc>
      </w:tr>
      <w:tr w:rsidR="00E35172" w:rsidRPr="00B02FDB" w:rsidTr="003A7844">
        <w:tc>
          <w:tcPr>
            <w:tcW w:w="5387" w:type="dxa"/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sz w:val="20"/>
                <w:szCs w:val="20"/>
              </w:rPr>
              <w:t xml:space="preserve">10. Сфера деятельности (вид выпускаемой </w:t>
            </w:r>
            <w:r w:rsidRPr="00B02FDB">
              <w:rPr>
                <w:sz w:val="20"/>
                <w:szCs w:val="20"/>
              </w:rPr>
              <w:br/>
              <w:t>продукции, предоставление услуг):</w:t>
            </w:r>
          </w:p>
        </w:tc>
        <w:tc>
          <w:tcPr>
            <w:tcW w:w="511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E2BE9" w:rsidRPr="00B02FDB" w:rsidRDefault="00E35172" w:rsidP="00E35172">
            <w:pPr>
              <w:rPr>
                <w:sz w:val="20"/>
                <w:szCs w:val="20"/>
              </w:rPr>
            </w:pPr>
            <w:r w:rsidRPr="00B02FDB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производство электромонтажных работ</w:t>
            </w:r>
          </w:p>
        </w:tc>
      </w:tr>
      <w:tr w:rsidR="00E35172" w:rsidRPr="00B02FDB" w:rsidTr="003A7844">
        <w:tc>
          <w:tcPr>
            <w:tcW w:w="5387" w:type="dxa"/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sz w:val="20"/>
                <w:szCs w:val="20"/>
              </w:rPr>
              <w:t>11. Код ОКПО:</w:t>
            </w:r>
          </w:p>
        </w:tc>
        <w:tc>
          <w:tcPr>
            <w:tcW w:w="511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84038107</w:t>
            </w:r>
          </w:p>
        </w:tc>
      </w:tr>
      <w:tr w:rsidR="00E35172" w:rsidRPr="00B02FDB" w:rsidTr="003A7844">
        <w:tc>
          <w:tcPr>
            <w:tcW w:w="5387" w:type="dxa"/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sz w:val="20"/>
                <w:szCs w:val="20"/>
              </w:rPr>
              <w:t>12. Сведения о работающих:</w:t>
            </w:r>
          </w:p>
        </w:tc>
        <w:tc>
          <w:tcPr>
            <w:tcW w:w="5114" w:type="dxa"/>
            <w:tcBorders>
              <w:top w:val="single" w:sz="8" w:space="0" w:color="000000"/>
            </w:tcBorders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sz w:val="20"/>
                <w:szCs w:val="20"/>
              </w:rPr>
              <w:t> </w:t>
            </w:r>
          </w:p>
        </w:tc>
      </w:tr>
      <w:tr w:rsidR="00E35172" w:rsidRPr="00B02FDB" w:rsidTr="003A7844">
        <w:tc>
          <w:tcPr>
            <w:tcW w:w="5387" w:type="dxa"/>
            <w:hideMark/>
          </w:tcPr>
          <w:p w:rsidR="001E2BE9" w:rsidRPr="00B02FDB" w:rsidRDefault="004817F7" w:rsidP="00EA558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02FDB">
              <w:t xml:space="preserve">             Всего работающих:</w:t>
            </w:r>
          </w:p>
          <w:p w:rsidR="001E2BE9" w:rsidRPr="00B02FDB" w:rsidRDefault="004817F7" w:rsidP="00EA558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02FDB">
              <w:t xml:space="preserve">             из них:</w:t>
            </w:r>
          </w:p>
        </w:tc>
        <w:tc>
          <w:tcPr>
            <w:tcW w:w="5114" w:type="dxa"/>
            <w:tcBorders>
              <w:bottom w:val="single" w:sz="8" w:space="0" w:color="000000"/>
            </w:tcBorders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232</w:t>
            </w:r>
          </w:p>
        </w:tc>
      </w:tr>
      <w:tr w:rsidR="00E35172" w:rsidRPr="00B02FDB" w:rsidTr="003A7844">
        <w:tc>
          <w:tcPr>
            <w:tcW w:w="5387" w:type="dxa"/>
            <w:hideMark/>
          </w:tcPr>
          <w:p w:rsidR="001E2BE9" w:rsidRPr="00B02FDB" w:rsidRDefault="004817F7" w:rsidP="00EA558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02FDB">
              <w:t>12.1. Граждан, пребывающих в запасе:</w:t>
            </w:r>
          </w:p>
          <w:p w:rsidR="001E2BE9" w:rsidRPr="00B02FDB" w:rsidRDefault="004817F7" w:rsidP="00EA558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02FDB">
              <w:t xml:space="preserve"> из них:</w:t>
            </w:r>
          </w:p>
        </w:tc>
        <w:tc>
          <w:tcPr>
            <w:tcW w:w="511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98</w:t>
            </w:r>
          </w:p>
        </w:tc>
      </w:tr>
      <w:tr w:rsidR="00E35172" w:rsidRPr="00B02FDB" w:rsidTr="003A7844">
        <w:tc>
          <w:tcPr>
            <w:tcW w:w="5387" w:type="dxa"/>
            <w:hideMark/>
          </w:tcPr>
          <w:p w:rsidR="001E2BE9" w:rsidRPr="00B02FDB" w:rsidRDefault="004817F7" w:rsidP="00EA558A">
            <w:pPr>
              <w:rPr>
                <w:sz w:val="20"/>
                <w:szCs w:val="20"/>
              </w:rPr>
            </w:pPr>
            <w:r w:rsidRPr="00B02FDB">
              <w:rPr>
                <w:sz w:val="20"/>
                <w:szCs w:val="20"/>
              </w:rPr>
              <w:t>а) офицеров и генералов –</w:t>
            </w:r>
          </w:p>
        </w:tc>
        <w:tc>
          <w:tcPr>
            <w:tcW w:w="511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46</w:t>
            </w:r>
          </w:p>
        </w:tc>
      </w:tr>
      <w:tr w:rsidR="00E35172" w:rsidRPr="00B02FDB" w:rsidTr="003A7844">
        <w:tc>
          <w:tcPr>
            <w:tcW w:w="5387" w:type="dxa"/>
            <w:hideMark/>
          </w:tcPr>
          <w:p w:rsidR="001E2BE9" w:rsidRPr="00B02FDB" w:rsidRDefault="004817F7" w:rsidP="003A7844">
            <w:pPr>
              <w:rPr>
                <w:sz w:val="20"/>
                <w:szCs w:val="20"/>
              </w:rPr>
            </w:pPr>
            <w:r w:rsidRPr="00B02FDB">
              <w:rPr>
                <w:sz w:val="20"/>
                <w:szCs w:val="20"/>
              </w:rPr>
              <w:t>б) прапорщиков и мичманов, сержантов и старшин –</w:t>
            </w:r>
          </w:p>
        </w:tc>
        <w:tc>
          <w:tcPr>
            <w:tcW w:w="511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rStyle w:val="fill"/>
                <w:b w:val="0"/>
                <w:i w:val="0"/>
                <w:color w:val="auto"/>
                <w:sz w:val="20"/>
                <w:szCs w:val="20"/>
              </w:rPr>
              <w:t>2</w:t>
            </w:r>
          </w:p>
        </w:tc>
      </w:tr>
      <w:tr w:rsidR="00E35172" w:rsidRPr="00B02FDB" w:rsidTr="003A7844">
        <w:tc>
          <w:tcPr>
            <w:tcW w:w="5387" w:type="dxa"/>
            <w:hideMark/>
          </w:tcPr>
          <w:p w:rsidR="001E2BE9" w:rsidRPr="00B02FDB" w:rsidRDefault="004817F7" w:rsidP="00EA558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02FDB">
              <w:t>в) солдат и матросов –</w:t>
            </w:r>
          </w:p>
          <w:p w:rsidR="001E2BE9" w:rsidRPr="00B02FDB" w:rsidRDefault="004817F7" w:rsidP="00EA558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02FDB">
              <w:t xml:space="preserve">в т. ч. негодных к военной службе (по пунктам </w:t>
            </w:r>
            <w:r w:rsidRPr="00B02FDB">
              <w:br/>
              <w:t>«б», «в») –</w:t>
            </w:r>
          </w:p>
        </w:tc>
        <w:tc>
          <w:tcPr>
            <w:tcW w:w="511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E2BE9" w:rsidRPr="00B02FDB" w:rsidRDefault="004817F7" w:rsidP="007C315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02FDB">
              <w:rPr>
                <w:rStyle w:val="fill"/>
                <w:b w:val="0"/>
                <w:i w:val="0"/>
                <w:color w:val="auto"/>
              </w:rPr>
              <w:t>50</w:t>
            </w:r>
          </w:p>
          <w:p w:rsidR="001E2BE9" w:rsidRPr="00B02FDB" w:rsidRDefault="004817F7" w:rsidP="007C315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02FDB">
              <w:t xml:space="preserve">              </w:t>
            </w:r>
          </w:p>
          <w:p w:rsidR="001E2BE9" w:rsidRPr="00B02FDB" w:rsidRDefault="004817F7" w:rsidP="007C315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02FDB">
              <w:rPr>
                <w:rStyle w:val="fill"/>
                <w:b w:val="0"/>
                <w:i w:val="0"/>
                <w:color w:val="auto"/>
              </w:rPr>
              <w:t>0</w:t>
            </w:r>
          </w:p>
        </w:tc>
      </w:tr>
      <w:tr w:rsidR="00E35172" w:rsidRPr="00B02FDB" w:rsidTr="003A7844">
        <w:tc>
          <w:tcPr>
            <w:tcW w:w="5387" w:type="dxa"/>
            <w:hideMark/>
          </w:tcPr>
          <w:p w:rsidR="001E2BE9" w:rsidRPr="00B02FDB" w:rsidRDefault="004817F7" w:rsidP="00EA558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02FDB">
              <w:t>12.2. Забронировано –</w:t>
            </w:r>
          </w:p>
          <w:p w:rsidR="001E2BE9" w:rsidRPr="00B02FDB" w:rsidRDefault="004817F7" w:rsidP="00EA558A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02FDB">
              <w:t>в т. ч. офицеров –</w:t>
            </w:r>
          </w:p>
        </w:tc>
        <w:tc>
          <w:tcPr>
            <w:tcW w:w="511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E2BE9" w:rsidRPr="00B02FDB" w:rsidRDefault="004817F7" w:rsidP="007C315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02FDB">
              <w:rPr>
                <w:rStyle w:val="fill"/>
                <w:b w:val="0"/>
                <w:i w:val="0"/>
                <w:color w:val="auto"/>
              </w:rPr>
              <w:t>0</w:t>
            </w:r>
          </w:p>
          <w:p w:rsidR="001E2BE9" w:rsidRPr="00B02FDB" w:rsidRDefault="004817F7" w:rsidP="007C315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02FDB">
              <w:rPr>
                <w:rStyle w:val="fill"/>
                <w:b w:val="0"/>
                <w:i w:val="0"/>
                <w:color w:val="auto"/>
              </w:rPr>
              <w:t>0</w:t>
            </w:r>
          </w:p>
        </w:tc>
      </w:tr>
      <w:tr w:rsidR="00E35172" w:rsidRPr="00B02FDB" w:rsidTr="003A7844">
        <w:tc>
          <w:tcPr>
            <w:tcW w:w="5387" w:type="dxa"/>
            <w:hideMark/>
          </w:tcPr>
          <w:p w:rsidR="001E2BE9" w:rsidRPr="00B02FDB" w:rsidRDefault="004817F7" w:rsidP="00EA558A">
            <w:pPr>
              <w:rPr>
                <w:sz w:val="20"/>
                <w:szCs w:val="20"/>
              </w:rPr>
            </w:pPr>
            <w:r w:rsidRPr="00B02FDB">
              <w:rPr>
                <w:sz w:val="20"/>
                <w:szCs w:val="20"/>
              </w:rPr>
              <w:t xml:space="preserve">12.3. Незабронированных, не имеющих </w:t>
            </w:r>
            <w:proofErr w:type="spellStart"/>
            <w:r w:rsidRPr="00B02FDB">
              <w:rPr>
                <w:sz w:val="20"/>
                <w:szCs w:val="20"/>
              </w:rPr>
              <w:t>моб</w:t>
            </w:r>
            <w:proofErr w:type="spellEnd"/>
            <w:r w:rsidRPr="00B02FDB">
              <w:rPr>
                <w:sz w:val="20"/>
                <w:szCs w:val="20"/>
              </w:rPr>
              <w:t xml:space="preserve">. </w:t>
            </w:r>
            <w:r w:rsidRPr="00B02FDB">
              <w:rPr>
                <w:sz w:val="20"/>
                <w:szCs w:val="20"/>
              </w:rPr>
              <w:br/>
              <w:t>предписаний –</w:t>
            </w:r>
          </w:p>
        </w:tc>
        <w:tc>
          <w:tcPr>
            <w:tcW w:w="511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E2BE9" w:rsidRPr="00B02FDB" w:rsidRDefault="004817F7" w:rsidP="007C315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02FDB">
              <w:rPr>
                <w:rStyle w:val="fill"/>
                <w:b w:val="0"/>
                <w:i w:val="0"/>
                <w:color w:val="auto"/>
              </w:rPr>
              <w:t>98</w:t>
            </w:r>
          </w:p>
        </w:tc>
      </w:tr>
      <w:tr w:rsidR="00E35172" w:rsidRPr="00B02FDB" w:rsidTr="003A7844">
        <w:tc>
          <w:tcPr>
            <w:tcW w:w="5387" w:type="dxa"/>
            <w:hideMark/>
          </w:tcPr>
          <w:p w:rsidR="001E2BE9" w:rsidRPr="00B02FDB" w:rsidRDefault="004817F7" w:rsidP="00EA558A">
            <w:pPr>
              <w:rPr>
                <w:sz w:val="20"/>
                <w:szCs w:val="20"/>
              </w:rPr>
            </w:pPr>
            <w:r w:rsidRPr="00B02FDB">
              <w:rPr>
                <w:sz w:val="20"/>
                <w:szCs w:val="20"/>
              </w:rPr>
              <w:t xml:space="preserve">12.4. Подлежащих призыву на военную </w:t>
            </w:r>
            <w:r w:rsidRPr="00B02FDB">
              <w:rPr>
                <w:sz w:val="20"/>
                <w:szCs w:val="20"/>
              </w:rPr>
              <w:br/>
              <w:t>службу –</w:t>
            </w:r>
          </w:p>
        </w:tc>
        <w:tc>
          <w:tcPr>
            <w:tcW w:w="511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E2BE9" w:rsidRPr="00B02FDB" w:rsidRDefault="004817F7" w:rsidP="007C315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02FDB">
              <w:rPr>
                <w:rStyle w:val="fill"/>
                <w:b w:val="0"/>
                <w:i w:val="0"/>
                <w:color w:val="auto"/>
              </w:rPr>
              <w:t>0</w:t>
            </w:r>
          </w:p>
        </w:tc>
      </w:tr>
      <w:tr w:rsidR="00E35172" w:rsidRPr="00B02FDB" w:rsidTr="003A7844">
        <w:tc>
          <w:tcPr>
            <w:tcW w:w="5387" w:type="dxa"/>
            <w:hideMark/>
          </w:tcPr>
          <w:p w:rsidR="001E2BE9" w:rsidRPr="00B02FDB" w:rsidRDefault="004817F7" w:rsidP="007C315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02FDB">
              <w:t xml:space="preserve">13. Номер перечня должностей и профессий – </w:t>
            </w:r>
            <w:r w:rsidRPr="00B02FDB">
              <w:br/>
              <w:t xml:space="preserve">№ ___ </w:t>
            </w:r>
          </w:p>
          <w:p w:rsidR="001E2BE9" w:rsidRPr="00B02FDB" w:rsidRDefault="004817F7" w:rsidP="007C315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02FDB">
              <w:t>и номер постановления МВК</w:t>
            </w:r>
          </w:p>
        </w:tc>
        <w:tc>
          <w:tcPr>
            <w:tcW w:w="511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E2BE9" w:rsidRPr="00B02FDB" w:rsidRDefault="004817F7" w:rsidP="007C315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02FDB">
              <w:rPr>
                <w:rStyle w:val="fill"/>
                <w:b w:val="0"/>
                <w:i w:val="0"/>
                <w:color w:val="auto"/>
              </w:rPr>
              <w:t xml:space="preserve">бронирование по утвержденным перечням не </w:t>
            </w:r>
            <w:r w:rsidRPr="00B02FDB">
              <w:rPr>
                <w:bCs/>
                <w:iCs/>
              </w:rPr>
              <w:br/>
            </w:r>
            <w:r w:rsidRPr="00B02FDB">
              <w:rPr>
                <w:rStyle w:val="fill"/>
                <w:b w:val="0"/>
                <w:i w:val="0"/>
                <w:color w:val="auto"/>
              </w:rPr>
              <w:t>осуществляется</w:t>
            </w:r>
          </w:p>
          <w:p w:rsidR="001E2BE9" w:rsidRPr="00B02FDB" w:rsidRDefault="004817F7" w:rsidP="007C315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02FDB">
              <w:rPr>
                <w:rStyle w:val="fill"/>
                <w:b w:val="0"/>
                <w:i w:val="0"/>
                <w:color w:val="auto"/>
              </w:rPr>
              <w:t xml:space="preserve">бронирование по постановлениям МВК не </w:t>
            </w:r>
            <w:r w:rsidRPr="00B02FDB">
              <w:rPr>
                <w:bCs/>
                <w:iCs/>
              </w:rPr>
              <w:br/>
            </w:r>
            <w:r w:rsidRPr="00B02FDB">
              <w:rPr>
                <w:rStyle w:val="fill"/>
                <w:b w:val="0"/>
                <w:i w:val="0"/>
                <w:color w:val="auto"/>
              </w:rPr>
              <w:t>осуществляется</w:t>
            </w:r>
          </w:p>
        </w:tc>
      </w:tr>
      <w:tr w:rsidR="00E35172" w:rsidRPr="00B02FDB" w:rsidTr="003A7844">
        <w:tc>
          <w:tcPr>
            <w:tcW w:w="5387" w:type="dxa"/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sz w:val="20"/>
                <w:szCs w:val="20"/>
              </w:rPr>
              <w:t>14. Регистрационный номер формы № 6</w:t>
            </w:r>
          </w:p>
        </w:tc>
        <w:tc>
          <w:tcPr>
            <w:tcW w:w="511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sz w:val="20"/>
                <w:szCs w:val="20"/>
              </w:rPr>
              <w:t> </w:t>
            </w:r>
          </w:p>
        </w:tc>
      </w:tr>
      <w:tr w:rsidR="00E35172" w:rsidRPr="00B02FDB" w:rsidTr="003A7844">
        <w:tc>
          <w:tcPr>
            <w:tcW w:w="5387" w:type="dxa"/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sz w:val="20"/>
                <w:szCs w:val="20"/>
              </w:rPr>
              <w:t xml:space="preserve">15. Отметка о снятии с учета организации или </w:t>
            </w:r>
            <w:r w:rsidRPr="00B02FDB">
              <w:rPr>
                <w:sz w:val="20"/>
                <w:szCs w:val="20"/>
              </w:rPr>
              <w:br/>
              <w:t>о ее ликвидации:</w:t>
            </w:r>
          </w:p>
        </w:tc>
        <w:tc>
          <w:tcPr>
            <w:tcW w:w="511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sz w:val="20"/>
                <w:szCs w:val="20"/>
              </w:rPr>
              <w:t> </w:t>
            </w:r>
          </w:p>
        </w:tc>
      </w:tr>
      <w:tr w:rsidR="00E35172" w:rsidRPr="00B02FDB" w:rsidTr="003A7844">
        <w:tc>
          <w:tcPr>
            <w:tcW w:w="5387" w:type="dxa"/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sz w:val="20"/>
                <w:szCs w:val="20"/>
              </w:rPr>
              <w:t>16. Дополнительная информация:</w:t>
            </w:r>
          </w:p>
        </w:tc>
        <w:tc>
          <w:tcPr>
            <w:tcW w:w="5114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sz w:val="20"/>
                <w:szCs w:val="20"/>
              </w:rPr>
              <w:t> </w:t>
            </w:r>
          </w:p>
        </w:tc>
      </w:tr>
    </w:tbl>
    <w:p w:rsidR="001E2BE9" w:rsidRPr="00B02FDB" w:rsidRDefault="004817F7" w:rsidP="007C315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B02FDB">
        <w:t> 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79"/>
        <w:gridCol w:w="3461"/>
      </w:tblGrid>
      <w:tr w:rsidR="001E2BE9" w:rsidRPr="00B02FDB">
        <w:tc>
          <w:tcPr>
            <w:tcW w:w="0" w:type="auto"/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sz w:val="20"/>
                <w:szCs w:val="20"/>
              </w:rPr>
              <w:t>Подписи: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sz w:val="20"/>
                <w:szCs w:val="20"/>
              </w:rPr>
              <w:t> </w:t>
            </w:r>
          </w:p>
        </w:tc>
      </w:tr>
      <w:tr w:rsidR="001E2BE9" w:rsidRPr="00B02FDB">
        <w:tc>
          <w:tcPr>
            <w:tcW w:w="0" w:type="auto"/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E2BE9" w:rsidRPr="003A7844" w:rsidRDefault="004817F7" w:rsidP="007C315F">
            <w:pPr>
              <w:jc w:val="center"/>
              <w:rPr>
                <w:sz w:val="16"/>
                <w:szCs w:val="16"/>
              </w:rPr>
            </w:pPr>
            <w:r w:rsidRPr="003A7844">
              <w:rPr>
                <w:sz w:val="16"/>
                <w:szCs w:val="16"/>
              </w:rPr>
              <w:t>(руководитель организации)</w:t>
            </w:r>
          </w:p>
        </w:tc>
      </w:tr>
      <w:tr w:rsidR="001E2BE9" w:rsidRPr="00B02FDB">
        <w:tc>
          <w:tcPr>
            <w:tcW w:w="0" w:type="auto"/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E2BE9" w:rsidRPr="00B02FDB" w:rsidRDefault="004817F7" w:rsidP="007C315F">
            <w:pPr>
              <w:rPr>
                <w:sz w:val="20"/>
                <w:szCs w:val="20"/>
              </w:rPr>
            </w:pPr>
            <w:r w:rsidRPr="00B02FDB">
              <w:rPr>
                <w:sz w:val="20"/>
                <w:szCs w:val="20"/>
              </w:rPr>
              <w:t> </w:t>
            </w:r>
          </w:p>
        </w:tc>
      </w:tr>
      <w:tr w:rsidR="001E2BE9" w:rsidRPr="00B02FDB">
        <w:tc>
          <w:tcPr>
            <w:tcW w:w="0" w:type="auto"/>
            <w:hideMark/>
          </w:tcPr>
          <w:p w:rsidR="001E2BE9" w:rsidRPr="003A7844" w:rsidRDefault="004817F7" w:rsidP="007C315F">
            <w:pPr>
              <w:rPr>
                <w:sz w:val="16"/>
                <w:szCs w:val="16"/>
              </w:rPr>
            </w:pPr>
            <w:r w:rsidRPr="003A7844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E2BE9" w:rsidRPr="003A7844" w:rsidRDefault="004817F7" w:rsidP="007C315F">
            <w:pPr>
              <w:jc w:val="center"/>
              <w:rPr>
                <w:sz w:val="16"/>
                <w:szCs w:val="16"/>
              </w:rPr>
            </w:pPr>
            <w:r w:rsidRPr="003A7844">
              <w:rPr>
                <w:sz w:val="16"/>
                <w:szCs w:val="16"/>
              </w:rPr>
              <w:t>(ответственный за ведение воинского учета)</w:t>
            </w:r>
          </w:p>
        </w:tc>
      </w:tr>
    </w:tbl>
    <w:p w:rsidR="004817F7" w:rsidRPr="00B02FDB" w:rsidRDefault="004817F7" w:rsidP="003A7844">
      <w:pPr>
        <w:pStyle w:val="a5"/>
      </w:pPr>
    </w:p>
    <w:sectPr w:rsidR="004817F7" w:rsidRPr="00B02FDB" w:rsidSect="003A7844">
      <w:pgSz w:w="11906" w:h="16838"/>
      <w:pgMar w:top="284" w:right="1314" w:bottom="851" w:left="1314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BA8" w:rsidRDefault="00C11BA8" w:rsidP="00D73FF9">
      <w:r>
        <w:separator/>
      </w:r>
    </w:p>
  </w:endnote>
  <w:endnote w:type="continuationSeparator" w:id="0">
    <w:p w:rsidR="00C11BA8" w:rsidRDefault="00C11BA8" w:rsidP="00D73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BA8" w:rsidRDefault="00C11BA8" w:rsidP="00D73FF9">
      <w:r>
        <w:separator/>
      </w:r>
    </w:p>
  </w:footnote>
  <w:footnote w:type="continuationSeparator" w:id="0">
    <w:p w:rsidR="00C11BA8" w:rsidRDefault="00C11BA8" w:rsidP="00D73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7C315F"/>
    <w:rsid w:val="000F2EC6"/>
    <w:rsid w:val="001E2BE9"/>
    <w:rsid w:val="003A7844"/>
    <w:rsid w:val="00400673"/>
    <w:rsid w:val="004702E4"/>
    <w:rsid w:val="004817F7"/>
    <w:rsid w:val="005E0F18"/>
    <w:rsid w:val="00722F60"/>
    <w:rsid w:val="007C315F"/>
    <w:rsid w:val="00911E45"/>
    <w:rsid w:val="00B02FDB"/>
    <w:rsid w:val="00C11BA8"/>
    <w:rsid w:val="00D73FF9"/>
    <w:rsid w:val="00E35172"/>
    <w:rsid w:val="00EA558A"/>
    <w:rsid w:val="00EB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E9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E2BE9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1E2B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E2BE9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2B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2BE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1E2B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E2B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E2BE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E2B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2BE9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1E2BE9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1E2BE9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1E2BE9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1E2BE9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1E2BE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1E2BE9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1E2BE9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1E2BE9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1E2BE9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1E2BE9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1E2BE9"/>
    <w:rPr>
      <w:color w:val="FF9900"/>
    </w:rPr>
  </w:style>
  <w:style w:type="character" w:customStyle="1" w:styleId="small">
    <w:name w:val="small"/>
    <w:basedOn w:val="a0"/>
    <w:rsid w:val="001E2BE9"/>
    <w:rPr>
      <w:sz w:val="15"/>
      <w:szCs w:val="15"/>
    </w:rPr>
  </w:style>
  <w:style w:type="character" w:customStyle="1" w:styleId="fill">
    <w:name w:val="fill"/>
    <w:basedOn w:val="a0"/>
    <w:rsid w:val="001E2BE9"/>
    <w:rPr>
      <w:b/>
      <w:bCs/>
      <w:i/>
      <w:iCs/>
      <w:color w:val="FF0000"/>
    </w:rPr>
  </w:style>
  <w:style w:type="character" w:customStyle="1" w:styleId="maggd">
    <w:name w:val="maggd"/>
    <w:basedOn w:val="a0"/>
    <w:rsid w:val="001E2BE9"/>
    <w:rPr>
      <w:color w:val="006400"/>
    </w:rPr>
  </w:style>
  <w:style w:type="character" w:customStyle="1" w:styleId="magusn">
    <w:name w:val="magusn"/>
    <w:basedOn w:val="a0"/>
    <w:rsid w:val="001E2BE9"/>
    <w:rPr>
      <w:color w:val="006666"/>
    </w:rPr>
  </w:style>
  <w:style w:type="character" w:customStyle="1" w:styleId="enp">
    <w:name w:val="enp"/>
    <w:basedOn w:val="a0"/>
    <w:rsid w:val="001E2BE9"/>
    <w:rPr>
      <w:color w:val="3C7828"/>
    </w:rPr>
  </w:style>
  <w:style w:type="character" w:customStyle="1" w:styleId="kdkss">
    <w:name w:val="kdkss"/>
    <w:basedOn w:val="a0"/>
    <w:rsid w:val="001E2BE9"/>
    <w:rPr>
      <w:color w:val="BE780A"/>
    </w:rPr>
  </w:style>
  <w:style w:type="character" w:customStyle="1" w:styleId="actel">
    <w:name w:val="actel"/>
    <w:basedOn w:val="a0"/>
    <w:rsid w:val="001E2BE9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7C31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C315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C315F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C31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C315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C31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315F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D73F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73FF9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D73F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73FF9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1528</Characters>
  <Application>Microsoft Office Word</Application>
  <DocSecurity>0</DocSecurity>
  <PresentationFormat>w3_yo0</PresentationFormat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учета организации в военкомате</dc:title>
  <dc:creator>Александр</dc:creator>
  <dc:description>Подготовлено на базе материалов БСС «Система Главбух»</dc:description>
  <cp:lastModifiedBy>Александр</cp:lastModifiedBy>
  <cp:revision>2</cp:revision>
  <dcterms:created xsi:type="dcterms:W3CDTF">2018-11-30T12:42:00Z</dcterms:created>
  <dcterms:modified xsi:type="dcterms:W3CDTF">2018-11-30T12:42:00Z</dcterms:modified>
</cp:coreProperties>
</file>